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1AA0B" w14:textId="77777777" w:rsidR="00436AA7" w:rsidRPr="00EC69E5" w:rsidRDefault="00436AA7" w:rsidP="00436AA7">
      <w:pPr>
        <w:spacing w:line="276" w:lineRule="auto"/>
        <w:rPr>
          <w:rFonts w:ascii="Arial" w:hAnsi="Arial" w:cs="Arial"/>
          <w:b/>
          <w:sz w:val="22"/>
        </w:rPr>
      </w:pPr>
      <w:bookmarkStart w:id="0" w:name="_GoBack"/>
      <w:bookmarkEnd w:id="0"/>
      <w:r w:rsidRPr="00EC69E5">
        <w:rPr>
          <w:rFonts w:ascii="Arial" w:hAnsi="Arial" w:cs="Arial"/>
          <w:b/>
          <w:sz w:val="22"/>
        </w:rPr>
        <w:t>SPORT MANITOBA REGIONAL SPORT DEVELOPMENT GRANTS</w:t>
      </w:r>
    </w:p>
    <w:p w14:paraId="0D852451" w14:textId="77777777" w:rsidR="00436AA7" w:rsidRDefault="00436AA7" w:rsidP="00436AA7">
      <w:pPr>
        <w:spacing w:line="276" w:lineRule="auto"/>
        <w:rPr>
          <w:rFonts w:ascii="Arial" w:hAnsi="Arial" w:cs="Arial"/>
          <w:b/>
          <w:sz w:val="22"/>
          <w:u w:val="single"/>
        </w:rPr>
      </w:pPr>
      <w:r w:rsidRPr="00E74661">
        <w:rPr>
          <w:rFonts w:ascii="Arial" w:hAnsi="Arial" w:cs="Arial"/>
          <w:b/>
          <w:sz w:val="22"/>
          <w:u w:val="single"/>
        </w:rPr>
        <w:t>WOMEN IN SPORT SUPPLEMENTAL GRANT</w:t>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p>
    <w:p w14:paraId="47CEF35E" w14:textId="77777777" w:rsidR="00436AA7" w:rsidRPr="00E74661" w:rsidRDefault="00436AA7" w:rsidP="00436AA7">
      <w:pPr>
        <w:jc w:val="center"/>
        <w:rPr>
          <w:rFonts w:ascii="Arial" w:hAnsi="Arial" w:cs="Arial"/>
          <w:b/>
          <w:sz w:val="22"/>
          <w:u w:val="single"/>
        </w:rPr>
      </w:pPr>
    </w:p>
    <w:p w14:paraId="695B42F9" w14:textId="77777777" w:rsidR="00436AA7" w:rsidRPr="00E74661" w:rsidRDefault="00436AA7" w:rsidP="00436AA7">
      <w:pPr>
        <w:rPr>
          <w:rFonts w:ascii="Arial" w:hAnsi="Arial" w:cs="Arial"/>
          <w:sz w:val="22"/>
        </w:rPr>
      </w:pPr>
      <w:r w:rsidRPr="00E74661">
        <w:rPr>
          <w:rFonts w:ascii="Arial" w:hAnsi="Arial" w:cs="Arial"/>
          <w:sz w:val="22"/>
        </w:rPr>
        <w:t>Sport Manitoba offers sport development grants that facilitate the development of athletes, coaches, officials and volunteers at the community level emphasizing training and skill development.</w:t>
      </w:r>
    </w:p>
    <w:p w14:paraId="6D2544E3" w14:textId="77777777" w:rsidR="00436AA7" w:rsidRPr="00E74661" w:rsidRDefault="00436AA7" w:rsidP="00436AA7">
      <w:pPr>
        <w:rPr>
          <w:rFonts w:ascii="Arial" w:hAnsi="Arial" w:cs="Arial"/>
          <w:sz w:val="22"/>
        </w:rPr>
      </w:pPr>
    </w:p>
    <w:p w14:paraId="49D0B106" w14:textId="77777777" w:rsidR="00436AA7" w:rsidRPr="00E74661" w:rsidRDefault="00436AA7" w:rsidP="00436AA7">
      <w:pPr>
        <w:rPr>
          <w:rFonts w:ascii="Arial" w:hAnsi="Arial" w:cs="Arial"/>
          <w:sz w:val="22"/>
        </w:rPr>
      </w:pPr>
      <w:r w:rsidRPr="00E74661">
        <w:rPr>
          <w:rFonts w:ascii="Arial" w:hAnsi="Arial" w:cs="Arial"/>
          <w:sz w:val="22"/>
        </w:rPr>
        <w:t>Sport Manitoba’s Regional Sport Development Grants Program is mainly focused around the impact that these grants will have at the Active Start, Fundamentals, Learning to Train, Training to Train and Training to Compete stages within the Sport For Life – Long-term Athlete Development framework.</w:t>
      </w:r>
    </w:p>
    <w:p w14:paraId="6624170F" w14:textId="77777777" w:rsidR="00436AA7" w:rsidRPr="00E74661" w:rsidRDefault="00436AA7" w:rsidP="00436AA7">
      <w:pPr>
        <w:rPr>
          <w:rFonts w:ascii="Arial" w:hAnsi="Arial" w:cs="Arial"/>
          <w:sz w:val="22"/>
        </w:rPr>
      </w:pPr>
    </w:p>
    <w:p w14:paraId="11957929" w14:textId="77777777" w:rsidR="00436AA7" w:rsidRPr="00E74661" w:rsidRDefault="00436AA7" w:rsidP="00436AA7">
      <w:pPr>
        <w:rPr>
          <w:rFonts w:ascii="Arial" w:hAnsi="Arial" w:cs="Arial"/>
          <w:b/>
          <w:color w:val="FF0000"/>
          <w:sz w:val="22"/>
        </w:rPr>
      </w:pPr>
      <w:r w:rsidRPr="00E74661">
        <w:rPr>
          <w:rFonts w:ascii="Arial" w:hAnsi="Arial" w:cs="Arial"/>
          <w:sz w:val="22"/>
        </w:rPr>
        <w:t>This supplemental grant is available to those who identify the need for additional assistance and is to be used to cover expenses in addition to those included in the Coach, Official</w:t>
      </w:r>
      <w:r w:rsidR="00434749">
        <w:rPr>
          <w:rFonts w:ascii="Arial" w:hAnsi="Arial" w:cs="Arial"/>
          <w:sz w:val="22"/>
        </w:rPr>
        <w:t>,</w:t>
      </w:r>
      <w:r w:rsidRPr="00E74661">
        <w:rPr>
          <w:rFonts w:ascii="Arial" w:hAnsi="Arial" w:cs="Arial"/>
          <w:sz w:val="22"/>
        </w:rPr>
        <w:t xml:space="preserve"> or Volunteer Assistance Grants.  Applicants should complete the Supplemental Grant application form and include it with their initial Coach/Official/Volunteer grant application. </w:t>
      </w:r>
    </w:p>
    <w:p w14:paraId="2E55E426" w14:textId="77777777" w:rsidR="00436AA7" w:rsidRPr="00E74661" w:rsidRDefault="00436AA7" w:rsidP="00436AA7">
      <w:pPr>
        <w:rPr>
          <w:rFonts w:ascii="Arial" w:hAnsi="Arial" w:cs="Arial"/>
          <w:sz w:val="22"/>
        </w:rPr>
      </w:pPr>
    </w:p>
    <w:p w14:paraId="301E5FDF" w14:textId="77777777" w:rsidR="00436AA7" w:rsidRPr="00E74661" w:rsidRDefault="00436AA7" w:rsidP="00436AA7">
      <w:pPr>
        <w:rPr>
          <w:rFonts w:ascii="Arial" w:hAnsi="Arial" w:cs="Arial"/>
          <w:b/>
          <w:sz w:val="22"/>
        </w:rPr>
      </w:pPr>
      <w:r w:rsidRPr="00E74661">
        <w:rPr>
          <w:rFonts w:ascii="Arial" w:hAnsi="Arial" w:cs="Arial"/>
          <w:b/>
          <w:sz w:val="22"/>
        </w:rPr>
        <w:t>WHAT TYPE OF EVENTS ARE ELIGIBLE?</w:t>
      </w:r>
    </w:p>
    <w:p w14:paraId="1850AE3A" w14:textId="77777777" w:rsidR="00436AA7" w:rsidRPr="00E74661" w:rsidRDefault="00436AA7" w:rsidP="00436AA7">
      <w:pPr>
        <w:pStyle w:val="ListParagraph"/>
        <w:numPr>
          <w:ilvl w:val="0"/>
          <w:numId w:val="6"/>
        </w:numPr>
        <w:rPr>
          <w:rFonts w:ascii="Arial" w:hAnsi="Arial" w:cs="Arial"/>
          <w:sz w:val="22"/>
        </w:rPr>
      </w:pPr>
      <w:r w:rsidRPr="00E74661">
        <w:rPr>
          <w:rFonts w:ascii="Arial" w:hAnsi="Arial" w:cs="Arial"/>
          <w:sz w:val="22"/>
        </w:rPr>
        <w:t>NCCP course or workshop</w:t>
      </w:r>
    </w:p>
    <w:p w14:paraId="6A38B418" w14:textId="77777777" w:rsidR="00436AA7" w:rsidRPr="00E74661" w:rsidRDefault="00434749" w:rsidP="00436AA7">
      <w:pPr>
        <w:pStyle w:val="ListParagraph"/>
        <w:numPr>
          <w:ilvl w:val="0"/>
          <w:numId w:val="6"/>
        </w:numPr>
        <w:rPr>
          <w:rFonts w:ascii="Arial" w:hAnsi="Arial" w:cs="Arial"/>
          <w:sz w:val="22"/>
        </w:rPr>
      </w:pPr>
      <w:r>
        <w:rPr>
          <w:rFonts w:ascii="Arial" w:hAnsi="Arial" w:cs="Arial"/>
          <w:sz w:val="22"/>
        </w:rPr>
        <w:t>Non-NCCP p</w:t>
      </w:r>
      <w:r w:rsidR="00436AA7" w:rsidRPr="00E74661">
        <w:rPr>
          <w:rFonts w:ascii="Arial" w:hAnsi="Arial" w:cs="Arial"/>
          <w:sz w:val="22"/>
        </w:rPr>
        <w:t xml:space="preserve">rofessional </w:t>
      </w:r>
      <w:r>
        <w:rPr>
          <w:rFonts w:ascii="Arial" w:hAnsi="Arial" w:cs="Arial"/>
          <w:sz w:val="22"/>
        </w:rPr>
        <w:t>d</w:t>
      </w:r>
      <w:r w:rsidR="00436AA7" w:rsidRPr="00E74661">
        <w:rPr>
          <w:rFonts w:ascii="Arial" w:hAnsi="Arial" w:cs="Arial"/>
          <w:sz w:val="22"/>
        </w:rPr>
        <w:t xml:space="preserve">evelopment </w:t>
      </w:r>
      <w:r>
        <w:rPr>
          <w:rFonts w:ascii="Arial" w:hAnsi="Arial" w:cs="Arial"/>
          <w:sz w:val="22"/>
        </w:rPr>
        <w:t>o</w:t>
      </w:r>
      <w:r w:rsidR="00436AA7" w:rsidRPr="00E74661">
        <w:rPr>
          <w:rFonts w:ascii="Arial" w:hAnsi="Arial" w:cs="Arial"/>
          <w:sz w:val="22"/>
        </w:rPr>
        <w:t>pportunity</w:t>
      </w:r>
    </w:p>
    <w:p w14:paraId="1C61F26F" w14:textId="77777777" w:rsidR="00436AA7" w:rsidRPr="00E74661" w:rsidRDefault="00436AA7" w:rsidP="00436AA7">
      <w:pPr>
        <w:pStyle w:val="ListParagraph"/>
        <w:numPr>
          <w:ilvl w:val="0"/>
          <w:numId w:val="6"/>
        </w:numPr>
        <w:rPr>
          <w:rFonts w:ascii="Arial" w:hAnsi="Arial" w:cs="Arial"/>
          <w:sz w:val="22"/>
        </w:rPr>
      </w:pPr>
      <w:r w:rsidRPr="00E74661">
        <w:rPr>
          <w:rFonts w:ascii="Arial" w:hAnsi="Arial" w:cs="Arial"/>
          <w:sz w:val="22"/>
        </w:rPr>
        <w:t>In-province competition</w:t>
      </w:r>
    </w:p>
    <w:p w14:paraId="749E4D82" w14:textId="77777777" w:rsidR="00436AA7" w:rsidRPr="00E74661" w:rsidRDefault="00436AA7" w:rsidP="00436AA7">
      <w:pPr>
        <w:pStyle w:val="ListParagraph"/>
        <w:numPr>
          <w:ilvl w:val="0"/>
          <w:numId w:val="6"/>
        </w:numPr>
        <w:rPr>
          <w:rFonts w:ascii="Arial" w:hAnsi="Arial" w:cs="Arial"/>
          <w:sz w:val="22"/>
        </w:rPr>
      </w:pPr>
      <w:r w:rsidRPr="00E74661">
        <w:rPr>
          <w:rFonts w:ascii="Arial" w:hAnsi="Arial" w:cs="Arial"/>
          <w:sz w:val="22"/>
        </w:rPr>
        <w:t>Out-of-province training opportunity</w:t>
      </w:r>
    </w:p>
    <w:p w14:paraId="7810757A" w14:textId="77777777" w:rsidR="00436AA7" w:rsidRPr="00E74661" w:rsidRDefault="00436AA7" w:rsidP="00436AA7">
      <w:pPr>
        <w:pStyle w:val="ListParagraph"/>
        <w:rPr>
          <w:rFonts w:ascii="Arial" w:hAnsi="Arial" w:cs="Arial"/>
          <w:sz w:val="22"/>
          <w:highlight w:val="yellow"/>
        </w:rPr>
      </w:pPr>
    </w:p>
    <w:p w14:paraId="2A77AFE6" w14:textId="77777777" w:rsidR="00436AA7" w:rsidRPr="00E74661" w:rsidRDefault="00436AA7" w:rsidP="00436AA7">
      <w:pPr>
        <w:rPr>
          <w:rFonts w:ascii="Arial" w:hAnsi="Arial" w:cs="Arial"/>
          <w:sz w:val="22"/>
        </w:rPr>
      </w:pPr>
      <w:r w:rsidRPr="00E74661">
        <w:rPr>
          <w:rFonts w:ascii="Arial" w:hAnsi="Arial" w:cs="Arial"/>
          <w:b/>
          <w:sz w:val="22"/>
        </w:rPr>
        <w:t>WHAT TYPE OF EXPENSES ARE ELIGIBLE?</w:t>
      </w:r>
    </w:p>
    <w:p w14:paraId="4CA3D7A8" w14:textId="77777777" w:rsidR="00436AA7" w:rsidRPr="00E74661" w:rsidRDefault="00436AA7" w:rsidP="00436AA7">
      <w:pPr>
        <w:pStyle w:val="ListParagraph"/>
        <w:numPr>
          <w:ilvl w:val="0"/>
          <w:numId w:val="7"/>
        </w:numPr>
        <w:rPr>
          <w:rFonts w:ascii="Arial" w:hAnsi="Arial" w:cs="Arial"/>
          <w:sz w:val="22"/>
        </w:rPr>
      </w:pPr>
      <w:r w:rsidRPr="00E74661">
        <w:rPr>
          <w:rFonts w:ascii="Arial" w:hAnsi="Arial" w:cs="Arial"/>
          <w:sz w:val="22"/>
        </w:rPr>
        <w:t>Ground or Air Transportation – for essential caregiver or child/ren that travel along with the applicant</w:t>
      </w:r>
    </w:p>
    <w:p w14:paraId="44951E59" w14:textId="77777777" w:rsidR="00436AA7" w:rsidRPr="00E74661" w:rsidRDefault="00436AA7" w:rsidP="00436AA7">
      <w:pPr>
        <w:pStyle w:val="ListParagraph"/>
        <w:numPr>
          <w:ilvl w:val="0"/>
          <w:numId w:val="7"/>
        </w:numPr>
        <w:rPr>
          <w:rFonts w:ascii="Arial" w:hAnsi="Arial" w:cs="Arial"/>
          <w:sz w:val="22"/>
        </w:rPr>
      </w:pPr>
      <w:r w:rsidRPr="00E74661">
        <w:rPr>
          <w:rFonts w:ascii="Arial" w:hAnsi="Arial" w:cs="Arial"/>
          <w:sz w:val="22"/>
        </w:rPr>
        <w:t>Meals – per diem at Sport Manitoba rates for essential caregiver or child/ren that travel along with the applicant</w:t>
      </w:r>
    </w:p>
    <w:p w14:paraId="27BA1FC4" w14:textId="77777777" w:rsidR="00436AA7" w:rsidRPr="00E74661" w:rsidRDefault="00436AA7" w:rsidP="00436AA7">
      <w:pPr>
        <w:pStyle w:val="ListParagraph"/>
        <w:numPr>
          <w:ilvl w:val="0"/>
          <w:numId w:val="7"/>
        </w:numPr>
        <w:rPr>
          <w:rFonts w:ascii="Arial" w:hAnsi="Arial" w:cs="Arial"/>
          <w:sz w:val="22"/>
        </w:rPr>
      </w:pPr>
      <w:r w:rsidRPr="00E74661">
        <w:rPr>
          <w:rFonts w:ascii="Arial" w:hAnsi="Arial" w:cs="Arial"/>
          <w:sz w:val="22"/>
        </w:rPr>
        <w:t>Accommodations – full rate if child/ren and essential caregiver are traveling as well</w:t>
      </w:r>
    </w:p>
    <w:p w14:paraId="2A61571B" w14:textId="77777777" w:rsidR="00436AA7" w:rsidRPr="00E74661" w:rsidRDefault="00436AA7" w:rsidP="00436AA7">
      <w:pPr>
        <w:pStyle w:val="ListParagraph"/>
        <w:numPr>
          <w:ilvl w:val="0"/>
          <w:numId w:val="7"/>
        </w:numPr>
        <w:rPr>
          <w:rFonts w:ascii="Arial" w:hAnsi="Arial" w:cs="Arial"/>
          <w:sz w:val="22"/>
        </w:rPr>
      </w:pPr>
      <w:r w:rsidRPr="00E74661">
        <w:rPr>
          <w:rFonts w:ascii="Arial" w:hAnsi="Arial" w:cs="Arial"/>
          <w:sz w:val="22"/>
        </w:rPr>
        <w:t>Childcare – cost associated with additional child care to allow woman to participate in activity; may be to a day care center, day home, or on-site support</w:t>
      </w:r>
    </w:p>
    <w:p w14:paraId="7357636C" w14:textId="77777777" w:rsidR="00436AA7" w:rsidRPr="00E74661" w:rsidRDefault="00436AA7" w:rsidP="00436AA7">
      <w:pPr>
        <w:pStyle w:val="ListParagraph"/>
        <w:numPr>
          <w:ilvl w:val="0"/>
          <w:numId w:val="7"/>
        </w:numPr>
        <w:rPr>
          <w:rFonts w:ascii="Arial" w:hAnsi="Arial" w:cs="Arial"/>
          <w:sz w:val="22"/>
        </w:rPr>
      </w:pPr>
      <w:r w:rsidRPr="00E74661">
        <w:rPr>
          <w:rFonts w:ascii="Arial" w:hAnsi="Arial" w:cs="Arial"/>
          <w:sz w:val="22"/>
        </w:rPr>
        <w:t>Travel to and from childcare facility or residence</w:t>
      </w:r>
    </w:p>
    <w:p w14:paraId="7A8E2469" w14:textId="77777777" w:rsidR="00436AA7" w:rsidRPr="00E74661" w:rsidRDefault="00436AA7" w:rsidP="00436AA7">
      <w:pPr>
        <w:pStyle w:val="ListParagraph"/>
        <w:numPr>
          <w:ilvl w:val="0"/>
          <w:numId w:val="7"/>
        </w:numPr>
        <w:rPr>
          <w:rFonts w:ascii="Arial" w:hAnsi="Arial" w:cs="Arial"/>
          <w:sz w:val="22"/>
        </w:rPr>
      </w:pPr>
    </w:p>
    <w:p w14:paraId="3A17CBDA" w14:textId="77777777" w:rsidR="00436AA7" w:rsidRPr="00E74661" w:rsidRDefault="00436AA7" w:rsidP="00436AA7">
      <w:pPr>
        <w:rPr>
          <w:rFonts w:ascii="Arial" w:hAnsi="Arial" w:cs="Arial"/>
          <w:sz w:val="22"/>
        </w:rPr>
      </w:pPr>
      <w:r w:rsidRPr="00E74661">
        <w:rPr>
          <w:rFonts w:ascii="Arial" w:hAnsi="Arial" w:cs="Arial"/>
          <w:b/>
          <w:sz w:val="22"/>
        </w:rPr>
        <w:t>HOW MUCH ASSISTANCE IS AVAILABLE?</w:t>
      </w:r>
    </w:p>
    <w:p w14:paraId="3DF43FD7" w14:textId="77777777" w:rsidR="00436AA7" w:rsidRPr="00E74661" w:rsidRDefault="00436AA7" w:rsidP="00436AA7">
      <w:pPr>
        <w:pStyle w:val="ListParagraph"/>
        <w:numPr>
          <w:ilvl w:val="0"/>
          <w:numId w:val="1"/>
        </w:numPr>
        <w:rPr>
          <w:rFonts w:ascii="Arial" w:hAnsi="Arial" w:cs="Arial"/>
          <w:sz w:val="22"/>
        </w:rPr>
      </w:pPr>
      <w:r w:rsidRPr="00E74661">
        <w:rPr>
          <w:rFonts w:ascii="Arial" w:hAnsi="Arial" w:cs="Arial"/>
          <w:sz w:val="22"/>
        </w:rPr>
        <w:t>50/50 cost share between the coach/official/volunteer and Sport Manitoba.</w:t>
      </w:r>
    </w:p>
    <w:p w14:paraId="5E41E62F" w14:textId="77777777" w:rsidR="00436AA7" w:rsidRPr="00E74661" w:rsidRDefault="00436AA7" w:rsidP="00436AA7">
      <w:pPr>
        <w:pStyle w:val="ListParagraph"/>
        <w:numPr>
          <w:ilvl w:val="0"/>
          <w:numId w:val="1"/>
        </w:numPr>
        <w:rPr>
          <w:rFonts w:ascii="Arial" w:hAnsi="Arial" w:cs="Arial"/>
          <w:sz w:val="22"/>
        </w:rPr>
      </w:pPr>
      <w:r w:rsidRPr="00E74661">
        <w:rPr>
          <w:rFonts w:ascii="Arial" w:hAnsi="Arial" w:cs="Arial"/>
          <w:sz w:val="22"/>
        </w:rPr>
        <w:t>Up to a maximum of $500. (This is in addition to a $500 Coach Assistance Grant)</w:t>
      </w:r>
    </w:p>
    <w:p w14:paraId="21287311" w14:textId="77777777" w:rsidR="00436AA7" w:rsidRPr="00E74661" w:rsidRDefault="00436AA7" w:rsidP="00436AA7">
      <w:pPr>
        <w:rPr>
          <w:rFonts w:ascii="Arial" w:hAnsi="Arial" w:cs="Arial"/>
          <w:sz w:val="22"/>
        </w:rPr>
      </w:pPr>
    </w:p>
    <w:p w14:paraId="27D30C6C" w14:textId="77777777" w:rsidR="00436AA7" w:rsidRPr="00E74661" w:rsidRDefault="00436AA7" w:rsidP="00436AA7">
      <w:pPr>
        <w:rPr>
          <w:rFonts w:ascii="Arial" w:hAnsi="Arial" w:cs="Arial"/>
          <w:sz w:val="22"/>
        </w:rPr>
      </w:pPr>
      <w:r w:rsidRPr="00E74661">
        <w:rPr>
          <w:rFonts w:ascii="Arial" w:hAnsi="Arial" w:cs="Arial"/>
          <w:b/>
          <w:sz w:val="22"/>
        </w:rPr>
        <w:t>HOW AND WHEN DO I APPLY?</w:t>
      </w:r>
    </w:p>
    <w:p w14:paraId="66905C61" w14:textId="77777777" w:rsidR="00436AA7" w:rsidRPr="00E74661" w:rsidRDefault="00436AA7" w:rsidP="00436AA7">
      <w:pPr>
        <w:pStyle w:val="ListParagraph"/>
        <w:numPr>
          <w:ilvl w:val="0"/>
          <w:numId w:val="2"/>
        </w:numPr>
        <w:rPr>
          <w:rFonts w:ascii="Arial" w:hAnsi="Arial" w:cs="Arial"/>
          <w:sz w:val="22"/>
        </w:rPr>
      </w:pPr>
      <w:r w:rsidRPr="00E74661">
        <w:rPr>
          <w:rFonts w:ascii="Arial" w:hAnsi="Arial" w:cs="Arial"/>
          <w:sz w:val="22"/>
        </w:rPr>
        <w:t xml:space="preserve">Visit Sport Manitoba online at </w:t>
      </w:r>
      <w:hyperlink r:id="rId7" w:history="1">
        <w:r w:rsidRPr="00E74661">
          <w:rPr>
            <w:rStyle w:val="Hyperlink"/>
            <w:rFonts w:ascii="Arial" w:hAnsi="Arial" w:cs="Arial"/>
            <w:sz w:val="22"/>
          </w:rPr>
          <w:t>www.sportmanitoba.ca</w:t>
        </w:r>
      </w:hyperlink>
      <w:r w:rsidRPr="00E74661">
        <w:rPr>
          <w:rFonts w:ascii="Arial" w:hAnsi="Arial" w:cs="Arial"/>
          <w:sz w:val="22"/>
        </w:rPr>
        <w:t xml:space="preserve"> to complete an application online or to download the application form.  The application form must be sent to your Regional Sport Development Officer.</w:t>
      </w:r>
    </w:p>
    <w:p w14:paraId="4B34EA93" w14:textId="77777777" w:rsidR="00436AA7" w:rsidRPr="00E74661" w:rsidRDefault="00436AA7" w:rsidP="00436AA7">
      <w:pPr>
        <w:pStyle w:val="ListParagraph"/>
        <w:numPr>
          <w:ilvl w:val="0"/>
          <w:numId w:val="2"/>
        </w:numPr>
        <w:rPr>
          <w:rFonts w:ascii="Arial" w:hAnsi="Arial" w:cs="Arial"/>
          <w:sz w:val="22"/>
        </w:rPr>
      </w:pPr>
      <w:r w:rsidRPr="00E74661">
        <w:rPr>
          <w:rFonts w:ascii="Arial" w:hAnsi="Arial" w:cs="Arial"/>
          <w:sz w:val="22"/>
        </w:rPr>
        <w:t xml:space="preserve">The application form (including a proposed budget) must be completed, reviewed and pre-approved prior to the project beginning.  You will be asked to submit a post event report upon the completion of the program.   </w:t>
      </w:r>
    </w:p>
    <w:p w14:paraId="4817F47A" w14:textId="77777777" w:rsidR="00436AA7" w:rsidRPr="00E74661" w:rsidRDefault="00436AA7" w:rsidP="00436AA7">
      <w:pPr>
        <w:rPr>
          <w:rFonts w:ascii="Arial" w:hAnsi="Arial" w:cs="Arial"/>
          <w:sz w:val="22"/>
        </w:rPr>
      </w:pPr>
    </w:p>
    <w:p w14:paraId="5A0AB573" w14:textId="77777777" w:rsidR="00436AA7" w:rsidRPr="00E74661" w:rsidRDefault="00436AA7" w:rsidP="00436AA7">
      <w:pPr>
        <w:rPr>
          <w:rFonts w:ascii="Arial" w:hAnsi="Arial" w:cs="Arial"/>
          <w:sz w:val="22"/>
        </w:rPr>
      </w:pPr>
      <w:r w:rsidRPr="00E74661">
        <w:rPr>
          <w:rFonts w:ascii="Arial" w:hAnsi="Arial" w:cs="Arial"/>
          <w:b/>
          <w:sz w:val="22"/>
        </w:rPr>
        <w:t>NOTES</w:t>
      </w:r>
    </w:p>
    <w:p w14:paraId="67DFE167" w14:textId="77777777" w:rsidR="00436AA7" w:rsidRPr="00E74661" w:rsidRDefault="00436AA7" w:rsidP="00436AA7">
      <w:pPr>
        <w:pStyle w:val="ListParagraph"/>
        <w:numPr>
          <w:ilvl w:val="0"/>
          <w:numId w:val="4"/>
        </w:numPr>
        <w:rPr>
          <w:rFonts w:ascii="Arial" w:hAnsi="Arial" w:cs="Arial"/>
          <w:sz w:val="22"/>
        </w:rPr>
      </w:pPr>
      <w:r w:rsidRPr="00E74661">
        <w:rPr>
          <w:rFonts w:ascii="Arial" w:hAnsi="Arial" w:cs="Arial"/>
          <w:sz w:val="22"/>
        </w:rPr>
        <w:t xml:space="preserve">Prior to submitting your application, please read </w:t>
      </w:r>
      <w:r w:rsidRPr="00E74661">
        <w:rPr>
          <w:rFonts w:ascii="Arial" w:hAnsi="Arial" w:cs="Arial"/>
          <w:b/>
          <w:sz w:val="22"/>
        </w:rPr>
        <w:t>Grant Eligibility Criteria and Funding Procedures</w:t>
      </w:r>
      <w:r w:rsidRPr="00E74661">
        <w:rPr>
          <w:rFonts w:ascii="Arial" w:hAnsi="Arial" w:cs="Arial"/>
          <w:sz w:val="22"/>
        </w:rPr>
        <w:t>.</w:t>
      </w:r>
    </w:p>
    <w:p w14:paraId="12D72A73" w14:textId="77777777" w:rsidR="00436AA7" w:rsidRPr="00E74661" w:rsidRDefault="00436AA7" w:rsidP="00436AA7">
      <w:pPr>
        <w:pStyle w:val="ListParagraph"/>
        <w:numPr>
          <w:ilvl w:val="0"/>
          <w:numId w:val="4"/>
        </w:numPr>
        <w:rPr>
          <w:rFonts w:ascii="Arial" w:hAnsi="Arial" w:cs="Arial"/>
          <w:sz w:val="22"/>
        </w:rPr>
      </w:pPr>
      <w:r w:rsidRPr="00E74661">
        <w:rPr>
          <w:rFonts w:ascii="Arial" w:hAnsi="Arial" w:cs="Arial"/>
          <w:sz w:val="22"/>
        </w:rPr>
        <w:t>Eligibility does not ensure assistance.</w:t>
      </w:r>
    </w:p>
    <w:p w14:paraId="6384452F" w14:textId="77777777" w:rsidR="00436AA7" w:rsidRPr="00E74661" w:rsidRDefault="00436AA7" w:rsidP="00436AA7">
      <w:pPr>
        <w:pStyle w:val="ListParagraph"/>
        <w:rPr>
          <w:rFonts w:ascii="Arial" w:hAnsi="Arial" w:cs="Arial"/>
          <w:sz w:val="22"/>
        </w:rPr>
      </w:pPr>
    </w:p>
    <w:p w14:paraId="645EF9E2" w14:textId="77777777" w:rsidR="00436AA7" w:rsidRPr="00E74661" w:rsidRDefault="00436AA7" w:rsidP="00436AA7">
      <w:pPr>
        <w:rPr>
          <w:rFonts w:ascii="Arial" w:hAnsi="Arial" w:cs="Arial"/>
          <w:sz w:val="22"/>
        </w:rPr>
      </w:pPr>
      <w:r w:rsidRPr="00E74661">
        <w:rPr>
          <w:rFonts w:ascii="Arial" w:hAnsi="Arial" w:cs="Arial"/>
          <w:b/>
          <w:sz w:val="22"/>
        </w:rPr>
        <w:t>QUESTIONS?</w:t>
      </w:r>
    </w:p>
    <w:p w14:paraId="2AA53CD4" w14:textId="77777777" w:rsidR="00436AA7" w:rsidRPr="00E74661" w:rsidRDefault="00436AA7" w:rsidP="00436AA7">
      <w:pPr>
        <w:rPr>
          <w:rFonts w:ascii="Arial" w:hAnsi="Arial" w:cs="Arial"/>
          <w:sz w:val="22"/>
        </w:rPr>
      </w:pPr>
      <w:r w:rsidRPr="00E74661">
        <w:rPr>
          <w:rFonts w:ascii="Arial" w:hAnsi="Arial" w:cs="Arial"/>
          <w:sz w:val="22"/>
        </w:rPr>
        <w:t>Contact your local Sport Manitoba Regional Sport Development Officer to discuss your sport opportunity and any questions regarding the application process.</w:t>
      </w:r>
    </w:p>
    <w:p w14:paraId="201B4FCF" w14:textId="77777777" w:rsidR="00436AA7" w:rsidRPr="00E74661" w:rsidRDefault="00436AA7" w:rsidP="00436AA7">
      <w:pPr>
        <w:rPr>
          <w:rFonts w:ascii="Arial" w:hAnsi="Arial" w:cs="Arial"/>
          <w:sz w:val="22"/>
        </w:rPr>
      </w:pPr>
    </w:p>
    <w:p w14:paraId="52D173EB" w14:textId="77777777" w:rsidR="00436AA7" w:rsidRPr="00E74661" w:rsidRDefault="00436AA7" w:rsidP="00436AA7">
      <w:pPr>
        <w:rPr>
          <w:rFonts w:ascii="Arial" w:hAnsi="Arial" w:cs="Arial"/>
          <w:sz w:val="22"/>
        </w:rPr>
      </w:pPr>
      <w:r w:rsidRPr="00E74661">
        <w:rPr>
          <w:rFonts w:ascii="Arial" w:hAnsi="Arial" w:cs="Arial"/>
          <w:sz w:val="22"/>
        </w:rPr>
        <w:t>Unsuccessful applicants may appeal by writing a letter to the Regional Sport Development Manager, Sport Manitoba, 145 Pacific Ave, Winnipeg Manitoba, R3B 2Z6 stating their rationale.</w:t>
      </w:r>
    </w:p>
    <w:p w14:paraId="4858CF4B" w14:textId="77777777" w:rsidR="00436AA7" w:rsidRPr="00EC69E5" w:rsidRDefault="00436AA7" w:rsidP="00436AA7">
      <w:pPr>
        <w:spacing w:line="276" w:lineRule="auto"/>
        <w:rPr>
          <w:rFonts w:ascii="Arial" w:hAnsi="Arial" w:cs="Arial"/>
          <w:sz w:val="22"/>
          <w:szCs w:val="22"/>
        </w:rPr>
      </w:pPr>
      <w:r>
        <w:br w:type="page"/>
      </w:r>
      <w:r w:rsidRPr="00EC69E5">
        <w:rPr>
          <w:rFonts w:ascii="Arial" w:hAnsi="Arial" w:cs="Arial"/>
          <w:b/>
          <w:sz w:val="22"/>
        </w:rPr>
        <w:lastRenderedPageBreak/>
        <w:t xml:space="preserve">SPORT MANITOBA </w:t>
      </w:r>
      <w:r w:rsidRPr="00EC69E5">
        <w:rPr>
          <w:rFonts w:ascii="Arial" w:hAnsi="Arial" w:cs="Arial"/>
          <w:b/>
          <w:sz w:val="22"/>
          <w:szCs w:val="22"/>
        </w:rPr>
        <w:t>REGIONAL SPORT DEVELOPMENT GRANT</w:t>
      </w:r>
    </w:p>
    <w:p w14:paraId="121550AF" w14:textId="77777777" w:rsidR="00436AA7" w:rsidRPr="00006159" w:rsidRDefault="00436AA7" w:rsidP="00436AA7">
      <w:pPr>
        <w:spacing w:line="276" w:lineRule="auto"/>
        <w:rPr>
          <w:rFonts w:ascii="Arial" w:hAnsi="Arial" w:cs="Arial"/>
          <w:sz w:val="22"/>
          <w:szCs w:val="22"/>
        </w:rPr>
      </w:pPr>
      <w:r w:rsidRPr="00006159">
        <w:rPr>
          <w:rFonts w:ascii="Arial" w:hAnsi="Arial" w:cs="Arial"/>
          <w:b/>
          <w:sz w:val="22"/>
          <w:szCs w:val="22"/>
          <w:u w:val="single"/>
        </w:rPr>
        <w:t>WOMEN IN SPORT SUPPLEMENTAL APPLICATION FORM</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56C4F448" w14:textId="77777777" w:rsidR="00436AA7" w:rsidRPr="00006159" w:rsidRDefault="00436AA7" w:rsidP="00436AA7">
      <w:pPr>
        <w:jc w:val="center"/>
        <w:rPr>
          <w:rFonts w:ascii="Arial" w:hAnsi="Arial" w:cs="Arial"/>
          <w:sz w:val="22"/>
          <w:szCs w:val="22"/>
        </w:rPr>
      </w:pPr>
    </w:p>
    <w:p w14:paraId="5CDC5C86" w14:textId="77777777" w:rsidR="00436AA7" w:rsidRPr="00006159" w:rsidRDefault="00436AA7" w:rsidP="00436AA7">
      <w:pPr>
        <w:rPr>
          <w:rFonts w:ascii="Arial" w:hAnsi="Arial" w:cs="Arial"/>
          <w:color w:val="FF0000"/>
          <w:sz w:val="22"/>
          <w:szCs w:val="22"/>
        </w:rPr>
      </w:pPr>
      <w:r w:rsidRPr="00006159">
        <w:rPr>
          <w:rFonts w:ascii="Arial" w:hAnsi="Arial" w:cs="Arial"/>
          <w:b/>
          <w:sz w:val="22"/>
          <w:szCs w:val="22"/>
        </w:rPr>
        <w:t>Notes:</w:t>
      </w:r>
      <w:r w:rsidRPr="00006159">
        <w:rPr>
          <w:rFonts w:ascii="Arial" w:hAnsi="Arial" w:cs="Arial"/>
          <w:b/>
          <w:color w:val="FF0000"/>
          <w:sz w:val="22"/>
          <w:szCs w:val="22"/>
        </w:rPr>
        <w:t xml:space="preserve"> </w:t>
      </w:r>
    </w:p>
    <w:p w14:paraId="0CD66FE0" w14:textId="77777777" w:rsidR="00436AA7" w:rsidRPr="00006159" w:rsidRDefault="00436AA7" w:rsidP="00436AA7">
      <w:pPr>
        <w:pStyle w:val="ListParagraph"/>
        <w:numPr>
          <w:ilvl w:val="0"/>
          <w:numId w:val="3"/>
        </w:numPr>
        <w:rPr>
          <w:rFonts w:ascii="Arial" w:hAnsi="Arial" w:cs="Arial"/>
          <w:sz w:val="22"/>
          <w:szCs w:val="22"/>
        </w:rPr>
      </w:pPr>
      <w:r w:rsidRPr="00006159">
        <w:rPr>
          <w:rFonts w:ascii="Arial" w:hAnsi="Arial" w:cs="Arial"/>
          <w:sz w:val="22"/>
          <w:szCs w:val="22"/>
        </w:rPr>
        <w:t xml:space="preserve">Prior to submitting your application, please read </w:t>
      </w:r>
      <w:r w:rsidRPr="00006159">
        <w:rPr>
          <w:rFonts w:ascii="Arial" w:hAnsi="Arial" w:cs="Arial"/>
          <w:b/>
          <w:sz w:val="22"/>
          <w:szCs w:val="22"/>
        </w:rPr>
        <w:t>Grant Eligibility Criteria and Funding Procedures</w:t>
      </w:r>
      <w:r w:rsidRPr="00006159">
        <w:rPr>
          <w:rFonts w:ascii="Arial" w:hAnsi="Arial" w:cs="Arial"/>
          <w:sz w:val="22"/>
          <w:szCs w:val="22"/>
        </w:rPr>
        <w:t>.</w:t>
      </w:r>
    </w:p>
    <w:p w14:paraId="198EAD22" w14:textId="77777777" w:rsidR="00436AA7" w:rsidRPr="00006159" w:rsidRDefault="00436AA7" w:rsidP="00436AA7">
      <w:pPr>
        <w:pStyle w:val="ListParagraph"/>
        <w:numPr>
          <w:ilvl w:val="0"/>
          <w:numId w:val="3"/>
        </w:numPr>
        <w:rPr>
          <w:rFonts w:ascii="Arial" w:hAnsi="Arial" w:cs="Arial"/>
          <w:sz w:val="22"/>
          <w:szCs w:val="22"/>
        </w:rPr>
      </w:pPr>
      <w:r w:rsidRPr="00006159">
        <w:rPr>
          <w:rFonts w:ascii="Arial" w:hAnsi="Arial" w:cs="Arial"/>
          <w:sz w:val="22"/>
          <w:szCs w:val="22"/>
        </w:rPr>
        <w:t>Eligibility does not ensure assistance.</w:t>
      </w:r>
    </w:p>
    <w:p w14:paraId="1194B324" w14:textId="77777777" w:rsidR="00436AA7" w:rsidRPr="00006159" w:rsidRDefault="00436AA7" w:rsidP="00436AA7">
      <w:pPr>
        <w:pStyle w:val="ListParagraph"/>
        <w:numPr>
          <w:ilvl w:val="0"/>
          <w:numId w:val="5"/>
        </w:numPr>
        <w:rPr>
          <w:rFonts w:ascii="Arial" w:hAnsi="Arial" w:cs="Arial"/>
          <w:sz w:val="22"/>
          <w:szCs w:val="22"/>
        </w:rPr>
      </w:pPr>
      <w:r w:rsidRPr="00006159">
        <w:rPr>
          <w:rFonts w:ascii="Arial" w:hAnsi="Arial" w:cs="Arial"/>
          <w:sz w:val="22"/>
          <w:szCs w:val="22"/>
        </w:rPr>
        <w:t>Applications must be completed, signed and submitted prior to the program start date.</w:t>
      </w:r>
    </w:p>
    <w:p w14:paraId="10A931FD" w14:textId="77777777" w:rsidR="00436AA7" w:rsidRPr="00006159" w:rsidRDefault="00436AA7" w:rsidP="00436AA7">
      <w:pPr>
        <w:pStyle w:val="ListParagraph"/>
        <w:numPr>
          <w:ilvl w:val="1"/>
          <w:numId w:val="5"/>
        </w:numPr>
        <w:ind w:left="1080"/>
        <w:rPr>
          <w:rFonts w:ascii="Arial" w:hAnsi="Arial" w:cs="Arial"/>
          <w:sz w:val="22"/>
          <w:szCs w:val="22"/>
        </w:rPr>
      </w:pPr>
      <w:r w:rsidRPr="00006159">
        <w:rPr>
          <w:rFonts w:ascii="Arial" w:hAnsi="Arial" w:cs="Arial"/>
          <w:sz w:val="22"/>
          <w:szCs w:val="22"/>
        </w:rPr>
        <w:t>Applications will be reviewed and a pre-approval letter will be sent to the host along with a copy of the post event report form.</w:t>
      </w:r>
    </w:p>
    <w:p w14:paraId="45EF7C72" w14:textId="77777777" w:rsidR="00436AA7" w:rsidRPr="00006159" w:rsidRDefault="00436AA7" w:rsidP="00436AA7">
      <w:pPr>
        <w:pStyle w:val="ListParagraph"/>
        <w:numPr>
          <w:ilvl w:val="1"/>
          <w:numId w:val="5"/>
        </w:numPr>
        <w:ind w:left="1080"/>
        <w:rPr>
          <w:rFonts w:ascii="Arial" w:hAnsi="Arial" w:cs="Arial"/>
          <w:sz w:val="22"/>
          <w:szCs w:val="22"/>
        </w:rPr>
      </w:pPr>
      <w:r w:rsidRPr="00006159">
        <w:rPr>
          <w:rFonts w:ascii="Arial" w:hAnsi="Arial" w:cs="Arial"/>
          <w:sz w:val="22"/>
          <w:szCs w:val="22"/>
        </w:rPr>
        <w:t>Following the completion of the event, the post event report must be completed with four (4) weeks to secure funding.  If you will be unable to submit your</w:t>
      </w:r>
      <w:r w:rsidR="00434749">
        <w:rPr>
          <w:rFonts w:ascii="Arial" w:hAnsi="Arial" w:cs="Arial"/>
          <w:sz w:val="22"/>
          <w:szCs w:val="22"/>
        </w:rPr>
        <w:t xml:space="preserve"> post-</w:t>
      </w:r>
      <w:r w:rsidRPr="00006159">
        <w:rPr>
          <w:rFonts w:ascii="Arial" w:hAnsi="Arial" w:cs="Arial"/>
          <w:sz w:val="22"/>
          <w:szCs w:val="22"/>
        </w:rPr>
        <w:t>event report by then, please let your Regional Sport Manitoba Office</w:t>
      </w:r>
      <w:r w:rsidR="00434749">
        <w:rPr>
          <w:rFonts w:ascii="Arial" w:hAnsi="Arial" w:cs="Arial"/>
          <w:sz w:val="22"/>
          <w:szCs w:val="22"/>
        </w:rPr>
        <w:t>r</w:t>
      </w:r>
      <w:r w:rsidRPr="00006159">
        <w:rPr>
          <w:rFonts w:ascii="Arial" w:hAnsi="Arial" w:cs="Arial"/>
          <w:sz w:val="22"/>
          <w:szCs w:val="22"/>
        </w:rPr>
        <w:t xml:space="preserve"> know.</w:t>
      </w:r>
    </w:p>
    <w:p w14:paraId="0F85EA79" w14:textId="77777777" w:rsidR="00436AA7" w:rsidRPr="00006159" w:rsidRDefault="00436AA7" w:rsidP="00436AA7">
      <w:pPr>
        <w:pStyle w:val="ListParagraph"/>
        <w:numPr>
          <w:ilvl w:val="0"/>
          <w:numId w:val="5"/>
        </w:numPr>
        <w:rPr>
          <w:rFonts w:ascii="Arial" w:hAnsi="Arial" w:cs="Arial"/>
          <w:sz w:val="22"/>
          <w:szCs w:val="22"/>
        </w:rPr>
      </w:pPr>
      <w:r w:rsidRPr="00006159">
        <w:rPr>
          <w:rFonts w:ascii="Arial" w:hAnsi="Arial" w:cs="Arial"/>
          <w:sz w:val="22"/>
          <w:szCs w:val="22"/>
        </w:rPr>
        <w:t>Receipts will be required for air transportation, hotel accommodations and caregiver fees.</w:t>
      </w:r>
    </w:p>
    <w:p w14:paraId="1F80DB42" w14:textId="77777777" w:rsidR="00436AA7" w:rsidRPr="00006159" w:rsidRDefault="00436AA7" w:rsidP="00436AA7">
      <w:pPr>
        <w:rPr>
          <w:rFonts w:ascii="Arial" w:hAnsi="Arial" w:cs="Arial"/>
          <w:b/>
          <w:sz w:val="22"/>
          <w:szCs w:val="22"/>
        </w:rPr>
      </w:pPr>
    </w:p>
    <w:p w14:paraId="2D682867" w14:textId="77777777" w:rsidR="00436AA7" w:rsidRPr="00006159" w:rsidRDefault="00436AA7" w:rsidP="00436AA7">
      <w:pPr>
        <w:rPr>
          <w:rFonts w:ascii="Arial" w:hAnsi="Arial" w:cs="Arial"/>
          <w:b/>
          <w:sz w:val="22"/>
          <w:szCs w:val="22"/>
        </w:rPr>
      </w:pPr>
      <w:r w:rsidRPr="00006159">
        <w:rPr>
          <w:rFonts w:ascii="Arial" w:hAnsi="Arial" w:cs="Arial"/>
          <w:b/>
          <w:sz w:val="22"/>
          <w:szCs w:val="22"/>
        </w:rPr>
        <w:t>Supplemental Information:</w:t>
      </w:r>
    </w:p>
    <w:tbl>
      <w:tblPr>
        <w:tblStyle w:val="TableGrid"/>
        <w:tblW w:w="0" w:type="auto"/>
        <w:tblLook w:val="04A0" w:firstRow="1" w:lastRow="0" w:firstColumn="1" w:lastColumn="0" w:noHBand="0" w:noVBand="1"/>
      </w:tblPr>
      <w:tblGrid>
        <w:gridCol w:w="2171"/>
        <w:gridCol w:w="277"/>
        <w:gridCol w:w="318"/>
        <w:gridCol w:w="2739"/>
        <w:gridCol w:w="1020"/>
        <w:gridCol w:w="693"/>
        <w:gridCol w:w="1033"/>
        <w:gridCol w:w="595"/>
        <w:gridCol w:w="1072"/>
        <w:gridCol w:w="1098"/>
      </w:tblGrid>
      <w:tr w:rsidR="00436AA7" w:rsidRPr="00006159" w14:paraId="543F89F6" w14:textId="77777777" w:rsidTr="008C02EC">
        <w:tc>
          <w:tcPr>
            <w:tcW w:w="2171" w:type="dxa"/>
          </w:tcPr>
          <w:p w14:paraId="0FE2BE74" w14:textId="77777777" w:rsidR="00436AA7" w:rsidRPr="00006159" w:rsidRDefault="00436AA7" w:rsidP="008C02EC">
            <w:pPr>
              <w:rPr>
                <w:rFonts w:ascii="Arial" w:hAnsi="Arial" w:cs="Arial"/>
                <w:b/>
                <w:sz w:val="22"/>
                <w:szCs w:val="22"/>
              </w:rPr>
            </w:pPr>
            <w:r w:rsidRPr="00006159">
              <w:rPr>
                <w:rFonts w:ascii="Arial" w:hAnsi="Arial" w:cs="Arial"/>
                <w:b/>
                <w:sz w:val="22"/>
                <w:szCs w:val="22"/>
              </w:rPr>
              <w:t>Name:</w:t>
            </w:r>
          </w:p>
        </w:tc>
        <w:tc>
          <w:tcPr>
            <w:tcW w:w="3334" w:type="dxa"/>
            <w:gridSpan w:val="3"/>
          </w:tcPr>
          <w:p w14:paraId="08B1231D"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020" w:type="dxa"/>
          </w:tcPr>
          <w:p w14:paraId="0E9CC124" w14:textId="77777777" w:rsidR="00436AA7" w:rsidRPr="00006159" w:rsidRDefault="00436AA7" w:rsidP="008C02EC">
            <w:pPr>
              <w:rPr>
                <w:rFonts w:ascii="Arial" w:hAnsi="Arial" w:cs="Arial"/>
                <w:b/>
                <w:sz w:val="22"/>
                <w:szCs w:val="22"/>
              </w:rPr>
            </w:pPr>
            <w:r w:rsidRPr="00006159">
              <w:rPr>
                <w:rFonts w:ascii="Arial" w:hAnsi="Arial" w:cs="Arial"/>
                <w:b/>
                <w:sz w:val="22"/>
                <w:szCs w:val="22"/>
              </w:rPr>
              <w:t>Sport:</w:t>
            </w:r>
          </w:p>
        </w:tc>
        <w:tc>
          <w:tcPr>
            <w:tcW w:w="4491" w:type="dxa"/>
            <w:gridSpan w:val="5"/>
          </w:tcPr>
          <w:p w14:paraId="2EAA3EFF"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325D5D42" w14:textId="77777777" w:rsidTr="008C02EC">
        <w:tc>
          <w:tcPr>
            <w:tcW w:w="2171" w:type="dxa"/>
            <w:vAlign w:val="center"/>
          </w:tcPr>
          <w:p w14:paraId="249C8D97" w14:textId="77777777" w:rsidR="00436AA7" w:rsidRPr="00006159" w:rsidRDefault="00436AA7" w:rsidP="008C02EC">
            <w:pPr>
              <w:rPr>
                <w:rFonts w:ascii="Arial" w:hAnsi="Arial" w:cs="Arial"/>
                <w:b/>
                <w:sz w:val="22"/>
                <w:szCs w:val="22"/>
              </w:rPr>
            </w:pPr>
            <w:r w:rsidRPr="00006159">
              <w:rPr>
                <w:rFonts w:ascii="Arial" w:hAnsi="Arial" w:cs="Arial"/>
                <w:b/>
                <w:sz w:val="22"/>
                <w:szCs w:val="22"/>
              </w:rPr>
              <w:t>Mailing Address:</w:t>
            </w:r>
          </w:p>
        </w:tc>
        <w:tc>
          <w:tcPr>
            <w:tcW w:w="3334" w:type="dxa"/>
            <w:gridSpan w:val="3"/>
            <w:vAlign w:val="center"/>
          </w:tcPr>
          <w:p w14:paraId="24F0B0ED"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020" w:type="dxa"/>
            <w:vAlign w:val="center"/>
          </w:tcPr>
          <w:p w14:paraId="40C02A1F" w14:textId="77777777" w:rsidR="00436AA7" w:rsidRPr="00006159" w:rsidRDefault="00436AA7" w:rsidP="008C02EC">
            <w:pPr>
              <w:rPr>
                <w:rFonts w:ascii="Arial" w:hAnsi="Arial" w:cs="Arial"/>
                <w:b/>
                <w:sz w:val="22"/>
                <w:szCs w:val="22"/>
              </w:rPr>
            </w:pPr>
            <w:r w:rsidRPr="00006159">
              <w:rPr>
                <w:rFonts w:ascii="Arial" w:hAnsi="Arial" w:cs="Arial"/>
                <w:b/>
                <w:sz w:val="22"/>
                <w:szCs w:val="22"/>
              </w:rPr>
              <w:t>Town:</w:t>
            </w:r>
          </w:p>
        </w:tc>
        <w:tc>
          <w:tcPr>
            <w:tcW w:w="1726" w:type="dxa"/>
            <w:gridSpan w:val="2"/>
            <w:vAlign w:val="center"/>
          </w:tcPr>
          <w:p w14:paraId="271CBFAE"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667" w:type="dxa"/>
            <w:gridSpan w:val="2"/>
            <w:vAlign w:val="center"/>
          </w:tcPr>
          <w:p w14:paraId="14F23694" w14:textId="77777777" w:rsidR="00436AA7" w:rsidRPr="00006159" w:rsidRDefault="00436AA7" w:rsidP="008C02EC">
            <w:pPr>
              <w:rPr>
                <w:rFonts w:ascii="Arial" w:hAnsi="Arial" w:cs="Arial"/>
                <w:b/>
                <w:sz w:val="22"/>
                <w:szCs w:val="22"/>
              </w:rPr>
            </w:pPr>
            <w:r w:rsidRPr="00006159">
              <w:rPr>
                <w:rFonts w:ascii="Arial" w:hAnsi="Arial" w:cs="Arial"/>
                <w:b/>
                <w:sz w:val="22"/>
                <w:szCs w:val="22"/>
              </w:rPr>
              <w:t>Postal Code:</w:t>
            </w:r>
          </w:p>
        </w:tc>
        <w:tc>
          <w:tcPr>
            <w:tcW w:w="1098" w:type="dxa"/>
            <w:vAlign w:val="center"/>
          </w:tcPr>
          <w:p w14:paraId="2B24805E"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38884115" w14:textId="77777777" w:rsidTr="008C02EC">
        <w:tc>
          <w:tcPr>
            <w:tcW w:w="2171" w:type="dxa"/>
          </w:tcPr>
          <w:p w14:paraId="42CF6EEA" w14:textId="77777777" w:rsidR="00436AA7" w:rsidRPr="00006159" w:rsidRDefault="00436AA7" w:rsidP="008C02EC">
            <w:pPr>
              <w:rPr>
                <w:rFonts w:ascii="Arial" w:hAnsi="Arial" w:cs="Arial"/>
                <w:b/>
                <w:sz w:val="22"/>
                <w:szCs w:val="22"/>
              </w:rPr>
            </w:pPr>
            <w:r w:rsidRPr="00006159">
              <w:rPr>
                <w:rFonts w:ascii="Arial" w:hAnsi="Arial" w:cs="Arial"/>
                <w:b/>
                <w:sz w:val="22"/>
                <w:szCs w:val="22"/>
              </w:rPr>
              <w:t>Phone:</w:t>
            </w:r>
          </w:p>
        </w:tc>
        <w:tc>
          <w:tcPr>
            <w:tcW w:w="595" w:type="dxa"/>
            <w:gridSpan w:val="2"/>
          </w:tcPr>
          <w:p w14:paraId="2ADEDADB" w14:textId="77777777" w:rsidR="00436AA7" w:rsidRPr="00006159" w:rsidRDefault="00436AA7" w:rsidP="008C02EC">
            <w:pPr>
              <w:rPr>
                <w:rFonts w:ascii="Arial" w:hAnsi="Arial" w:cs="Arial"/>
                <w:b/>
                <w:sz w:val="22"/>
                <w:szCs w:val="22"/>
              </w:rPr>
            </w:pPr>
            <w:r w:rsidRPr="00006159">
              <w:rPr>
                <w:rFonts w:ascii="Arial" w:hAnsi="Arial" w:cs="Arial"/>
                <w:b/>
                <w:sz w:val="22"/>
                <w:szCs w:val="22"/>
              </w:rPr>
              <w:t>(H):</w:t>
            </w:r>
          </w:p>
        </w:tc>
        <w:tc>
          <w:tcPr>
            <w:tcW w:w="2739" w:type="dxa"/>
          </w:tcPr>
          <w:p w14:paraId="427EC0DA"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020" w:type="dxa"/>
          </w:tcPr>
          <w:p w14:paraId="13B93501" w14:textId="77777777" w:rsidR="00436AA7" w:rsidRPr="00006159" w:rsidRDefault="00436AA7" w:rsidP="008C02EC">
            <w:pPr>
              <w:rPr>
                <w:rFonts w:ascii="Arial" w:hAnsi="Arial" w:cs="Arial"/>
                <w:b/>
                <w:sz w:val="22"/>
                <w:szCs w:val="22"/>
              </w:rPr>
            </w:pPr>
            <w:r w:rsidRPr="00006159">
              <w:rPr>
                <w:rFonts w:ascii="Arial" w:hAnsi="Arial" w:cs="Arial"/>
                <w:b/>
                <w:sz w:val="22"/>
                <w:szCs w:val="22"/>
              </w:rPr>
              <w:t>(W):</w:t>
            </w:r>
          </w:p>
        </w:tc>
        <w:tc>
          <w:tcPr>
            <w:tcW w:w="1726" w:type="dxa"/>
            <w:gridSpan w:val="2"/>
          </w:tcPr>
          <w:p w14:paraId="4333179E"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595" w:type="dxa"/>
          </w:tcPr>
          <w:p w14:paraId="1A1DE157" w14:textId="77777777" w:rsidR="00436AA7" w:rsidRPr="00006159" w:rsidRDefault="00436AA7" w:rsidP="008C02EC">
            <w:pPr>
              <w:rPr>
                <w:rFonts w:ascii="Arial" w:hAnsi="Arial" w:cs="Arial"/>
                <w:b/>
                <w:sz w:val="22"/>
                <w:szCs w:val="22"/>
              </w:rPr>
            </w:pPr>
            <w:r w:rsidRPr="00006159">
              <w:rPr>
                <w:rFonts w:ascii="Arial" w:hAnsi="Arial" w:cs="Arial"/>
                <w:b/>
                <w:sz w:val="22"/>
                <w:szCs w:val="22"/>
              </w:rPr>
              <w:t>(C):</w:t>
            </w:r>
          </w:p>
        </w:tc>
        <w:tc>
          <w:tcPr>
            <w:tcW w:w="2170" w:type="dxa"/>
            <w:gridSpan w:val="2"/>
          </w:tcPr>
          <w:p w14:paraId="075A9163"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15F87456" w14:textId="77777777" w:rsidTr="008C02EC">
        <w:tc>
          <w:tcPr>
            <w:tcW w:w="2171" w:type="dxa"/>
          </w:tcPr>
          <w:p w14:paraId="5E358C5B" w14:textId="77777777" w:rsidR="00436AA7" w:rsidRPr="00006159" w:rsidRDefault="00436AA7" w:rsidP="008C02EC">
            <w:pPr>
              <w:rPr>
                <w:rFonts w:ascii="Arial" w:hAnsi="Arial" w:cs="Arial"/>
                <w:b/>
                <w:sz w:val="22"/>
                <w:szCs w:val="22"/>
              </w:rPr>
            </w:pPr>
            <w:r w:rsidRPr="00006159">
              <w:rPr>
                <w:rFonts w:ascii="Arial" w:hAnsi="Arial" w:cs="Arial"/>
                <w:b/>
                <w:sz w:val="22"/>
                <w:szCs w:val="22"/>
              </w:rPr>
              <w:t>E-mail:</w:t>
            </w:r>
          </w:p>
        </w:tc>
        <w:tc>
          <w:tcPr>
            <w:tcW w:w="3334" w:type="dxa"/>
            <w:gridSpan w:val="3"/>
          </w:tcPr>
          <w:p w14:paraId="47567512"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020" w:type="dxa"/>
          </w:tcPr>
          <w:p w14:paraId="5AD61099" w14:textId="77777777" w:rsidR="00436AA7" w:rsidRPr="00006159" w:rsidRDefault="00436AA7" w:rsidP="008C02EC">
            <w:pPr>
              <w:rPr>
                <w:rFonts w:ascii="Arial" w:hAnsi="Arial" w:cs="Arial"/>
                <w:b/>
                <w:sz w:val="22"/>
                <w:szCs w:val="22"/>
              </w:rPr>
            </w:pPr>
            <w:r w:rsidRPr="00006159">
              <w:rPr>
                <w:rFonts w:ascii="Arial" w:hAnsi="Arial" w:cs="Arial"/>
                <w:b/>
                <w:sz w:val="22"/>
                <w:szCs w:val="22"/>
              </w:rPr>
              <w:t>Fax:</w:t>
            </w:r>
          </w:p>
        </w:tc>
        <w:tc>
          <w:tcPr>
            <w:tcW w:w="4491" w:type="dxa"/>
            <w:gridSpan w:val="5"/>
          </w:tcPr>
          <w:p w14:paraId="6147AE59"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0974D0F0" w14:textId="77777777" w:rsidTr="008C02EC">
        <w:tc>
          <w:tcPr>
            <w:tcW w:w="2448" w:type="dxa"/>
            <w:gridSpan w:val="2"/>
          </w:tcPr>
          <w:p w14:paraId="7793BF36" w14:textId="77777777" w:rsidR="00436AA7" w:rsidRPr="00006159" w:rsidRDefault="00436AA7" w:rsidP="008C02EC">
            <w:pPr>
              <w:rPr>
                <w:rFonts w:ascii="Arial" w:hAnsi="Arial" w:cs="Arial"/>
                <w:b/>
                <w:sz w:val="22"/>
                <w:szCs w:val="22"/>
              </w:rPr>
            </w:pPr>
            <w:r w:rsidRPr="00006159">
              <w:rPr>
                <w:rFonts w:ascii="Arial" w:hAnsi="Arial" w:cs="Arial"/>
                <w:b/>
                <w:sz w:val="22"/>
                <w:szCs w:val="22"/>
              </w:rPr>
              <w:t>Cheque Payable To:</w:t>
            </w:r>
          </w:p>
        </w:tc>
        <w:tc>
          <w:tcPr>
            <w:tcW w:w="8568" w:type="dxa"/>
            <w:gridSpan w:val="8"/>
          </w:tcPr>
          <w:p w14:paraId="7A1B6EC1"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42C72B11" w14:textId="77777777" w:rsidTr="008C02EC">
        <w:tc>
          <w:tcPr>
            <w:tcW w:w="2448" w:type="dxa"/>
            <w:gridSpan w:val="2"/>
          </w:tcPr>
          <w:p w14:paraId="61802D2D" w14:textId="77777777" w:rsidR="00436AA7" w:rsidRPr="00006159" w:rsidRDefault="00436AA7" w:rsidP="008C02EC">
            <w:pPr>
              <w:rPr>
                <w:rFonts w:ascii="Arial" w:hAnsi="Arial" w:cs="Arial"/>
                <w:b/>
                <w:sz w:val="22"/>
                <w:szCs w:val="22"/>
              </w:rPr>
            </w:pPr>
            <w:r w:rsidRPr="00006159">
              <w:rPr>
                <w:rFonts w:ascii="Arial" w:hAnsi="Arial" w:cs="Arial"/>
                <w:b/>
                <w:sz w:val="22"/>
                <w:szCs w:val="22"/>
              </w:rPr>
              <w:t>Signature:</w:t>
            </w:r>
          </w:p>
        </w:tc>
        <w:tc>
          <w:tcPr>
            <w:tcW w:w="4770" w:type="dxa"/>
            <w:gridSpan w:val="4"/>
          </w:tcPr>
          <w:p w14:paraId="0D51F4B6"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033" w:type="dxa"/>
          </w:tcPr>
          <w:p w14:paraId="1C25AA09" w14:textId="77777777" w:rsidR="00436AA7" w:rsidRPr="00006159" w:rsidRDefault="00436AA7" w:rsidP="008C02EC">
            <w:pPr>
              <w:rPr>
                <w:rFonts w:ascii="Arial" w:hAnsi="Arial" w:cs="Arial"/>
                <w:b/>
                <w:sz w:val="22"/>
                <w:szCs w:val="22"/>
              </w:rPr>
            </w:pPr>
            <w:r w:rsidRPr="00006159">
              <w:rPr>
                <w:rFonts w:ascii="Arial" w:hAnsi="Arial" w:cs="Arial"/>
                <w:b/>
                <w:sz w:val="22"/>
                <w:szCs w:val="22"/>
              </w:rPr>
              <w:t>Date:</w:t>
            </w:r>
          </w:p>
        </w:tc>
        <w:tc>
          <w:tcPr>
            <w:tcW w:w="2765" w:type="dxa"/>
            <w:gridSpan w:val="3"/>
          </w:tcPr>
          <w:p w14:paraId="6BF8CC6C"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bl>
    <w:p w14:paraId="6DCC114D" w14:textId="77777777" w:rsidR="00436AA7" w:rsidRPr="00006159" w:rsidRDefault="00436AA7" w:rsidP="00436AA7">
      <w:pPr>
        <w:rPr>
          <w:rFonts w:ascii="Arial" w:hAnsi="Arial" w:cs="Arial"/>
          <w:sz w:val="22"/>
          <w:szCs w:val="22"/>
        </w:rPr>
      </w:pPr>
    </w:p>
    <w:p w14:paraId="48C0A6EA" w14:textId="77777777" w:rsidR="00436AA7" w:rsidRPr="00006159" w:rsidRDefault="00436AA7" w:rsidP="00436AA7">
      <w:pPr>
        <w:rPr>
          <w:rFonts w:ascii="Arial" w:hAnsi="Arial" w:cs="Arial"/>
          <w:sz w:val="22"/>
          <w:szCs w:val="22"/>
        </w:rPr>
      </w:pPr>
      <w:r w:rsidRPr="00006159">
        <w:rPr>
          <w:rFonts w:ascii="Arial" w:hAnsi="Arial" w:cs="Arial"/>
          <w:b/>
          <w:sz w:val="22"/>
          <w:szCs w:val="22"/>
        </w:rPr>
        <w:t>Event Information:</w:t>
      </w:r>
    </w:p>
    <w:tbl>
      <w:tblPr>
        <w:tblStyle w:val="TableGrid"/>
        <w:tblW w:w="0" w:type="auto"/>
        <w:tblLook w:val="04A0" w:firstRow="1" w:lastRow="0" w:firstColumn="1" w:lastColumn="0" w:noHBand="0" w:noVBand="1"/>
      </w:tblPr>
      <w:tblGrid>
        <w:gridCol w:w="2254"/>
        <w:gridCol w:w="284"/>
        <w:gridCol w:w="2907"/>
        <w:gridCol w:w="1158"/>
        <w:gridCol w:w="4413"/>
      </w:tblGrid>
      <w:tr w:rsidR="00436AA7" w:rsidRPr="00006159" w14:paraId="77FFCF42" w14:textId="77777777" w:rsidTr="008C02EC">
        <w:tc>
          <w:tcPr>
            <w:tcW w:w="2538" w:type="dxa"/>
            <w:gridSpan w:val="2"/>
          </w:tcPr>
          <w:p w14:paraId="21D0473C" w14:textId="77777777" w:rsidR="00436AA7" w:rsidRPr="00006159" w:rsidRDefault="00436AA7" w:rsidP="008C02EC">
            <w:pPr>
              <w:rPr>
                <w:rFonts w:ascii="Arial" w:hAnsi="Arial" w:cs="Arial"/>
                <w:b/>
                <w:sz w:val="22"/>
                <w:szCs w:val="22"/>
              </w:rPr>
            </w:pPr>
            <w:r w:rsidRPr="00006159">
              <w:rPr>
                <w:rFonts w:ascii="Arial" w:hAnsi="Arial" w:cs="Arial"/>
                <w:b/>
                <w:sz w:val="22"/>
                <w:szCs w:val="22"/>
              </w:rPr>
              <w:t>Name of Event/Clinic:</w:t>
            </w:r>
          </w:p>
        </w:tc>
        <w:tc>
          <w:tcPr>
            <w:tcW w:w="8478" w:type="dxa"/>
            <w:gridSpan w:val="3"/>
          </w:tcPr>
          <w:p w14:paraId="4E4995AC"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1E101FF0" w14:textId="77777777" w:rsidTr="008C02EC">
        <w:tc>
          <w:tcPr>
            <w:tcW w:w="2254" w:type="dxa"/>
          </w:tcPr>
          <w:p w14:paraId="2BBF06C5" w14:textId="77777777" w:rsidR="00436AA7" w:rsidRPr="00006159" w:rsidRDefault="00436AA7" w:rsidP="008C02EC">
            <w:pPr>
              <w:rPr>
                <w:rFonts w:ascii="Arial" w:hAnsi="Arial" w:cs="Arial"/>
                <w:b/>
                <w:sz w:val="22"/>
                <w:szCs w:val="22"/>
              </w:rPr>
            </w:pPr>
            <w:r w:rsidRPr="00006159">
              <w:rPr>
                <w:rFonts w:ascii="Arial" w:hAnsi="Arial" w:cs="Arial"/>
                <w:b/>
                <w:sz w:val="22"/>
                <w:szCs w:val="22"/>
              </w:rPr>
              <w:t>Date(s):</w:t>
            </w:r>
          </w:p>
        </w:tc>
        <w:tc>
          <w:tcPr>
            <w:tcW w:w="8762" w:type="dxa"/>
            <w:gridSpan w:val="4"/>
          </w:tcPr>
          <w:p w14:paraId="5A738DB4"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3212F615" w14:textId="77777777" w:rsidTr="008C02EC">
        <w:tc>
          <w:tcPr>
            <w:tcW w:w="2254" w:type="dxa"/>
          </w:tcPr>
          <w:p w14:paraId="6BA60317" w14:textId="77777777" w:rsidR="00436AA7" w:rsidRPr="00006159" w:rsidRDefault="00436AA7" w:rsidP="008C02EC">
            <w:pPr>
              <w:rPr>
                <w:rFonts w:ascii="Arial" w:hAnsi="Arial" w:cs="Arial"/>
                <w:b/>
                <w:sz w:val="22"/>
                <w:szCs w:val="22"/>
              </w:rPr>
            </w:pPr>
            <w:r w:rsidRPr="00006159">
              <w:rPr>
                <w:rFonts w:ascii="Arial" w:hAnsi="Arial" w:cs="Arial"/>
                <w:b/>
                <w:sz w:val="22"/>
                <w:szCs w:val="22"/>
              </w:rPr>
              <w:t>Location:</w:t>
            </w:r>
          </w:p>
        </w:tc>
        <w:tc>
          <w:tcPr>
            <w:tcW w:w="8762" w:type="dxa"/>
            <w:gridSpan w:val="4"/>
          </w:tcPr>
          <w:p w14:paraId="5AD17F71"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4D67526F" w14:textId="77777777" w:rsidTr="008C02EC">
        <w:tc>
          <w:tcPr>
            <w:tcW w:w="2254" w:type="dxa"/>
          </w:tcPr>
          <w:p w14:paraId="1C7749EA" w14:textId="77777777" w:rsidR="00436AA7" w:rsidRPr="00006159" w:rsidRDefault="00436AA7" w:rsidP="008C02EC">
            <w:pPr>
              <w:rPr>
                <w:rFonts w:ascii="Arial" w:hAnsi="Arial" w:cs="Arial"/>
                <w:b/>
                <w:sz w:val="22"/>
                <w:szCs w:val="22"/>
              </w:rPr>
            </w:pPr>
            <w:r w:rsidRPr="00006159">
              <w:rPr>
                <w:rFonts w:ascii="Arial" w:hAnsi="Arial" w:cs="Arial"/>
                <w:b/>
                <w:sz w:val="22"/>
                <w:szCs w:val="22"/>
              </w:rPr>
              <w:t>Contact Person:</w:t>
            </w:r>
          </w:p>
        </w:tc>
        <w:tc>
          <w:tcPr>
            <w:tcW w:w="3191" w:type="dxa"/>
            <w:gridSpan w:val="2"/>
          </w:tcPr>
          <w:p w14:paraId="275B5805"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158" w:type="dxa"/>
          </w:tcPr>
          <w:p w14:paraId="764C92A0" w14:textId="77777777" w:rsidR="00436AA7" w:rsidRPr="00006159" w:rsidRDefault="00436AA7" w:rsidP="008C02EC">
            <w:pPr>
              <w:rPr>
                <w:rFonts w:ascii="Arial" w:hAnsi="Arial" w:cs="Arial"/>
                <w:b/>
                <w:sz w:val="22"/>
                <w:szCs w:val="22"/>
              </w:rPr>
            </w:pPr>
            <w:r w:rsidRPr="00006159">
              <w:rPr>
                <w:rFonts w:ascii="Arial" w:hAnsi="Arial" w:cs="Arial"/>
                <w:b/>
                <w:sz w:val="22"/>
                <w:szCs w:val="22"/>
              </w:rPr>
              <w:t>Position:</w:t>
            </w:r>
          </w:p>
        </w:tc>
        <w:tc>
          <w:tcPr>
            <w:tcW w:w="4413" w:type="dxa"/>
          </w:tcPr>
          <w:p w14:paraId="72A20A05"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09FDDA77" w14:textId="77777777" w:rsidTr="008C02EC">
        <w:tc>
          <w:tcPr>
            <w:tcW w:w="2254" w:type="dxa"/>
          </w:tcPr>
          <w:p w14:paraId="0FD24677" w14:textId="77777777" w:rsidR="00436AA7" w:rsidRPr="00006159" w:rsidRDefault="00436AA7" w:rsidP="008C02EC">
            <w:pPr>
              <w:rPr>
                <w:rFonts w:ascii="Arial" w:hAnsi="Arial" w:cs="Arial"/>
                <w:b/>
                <w:sz w:val="22"/>
                <w:szCs w:val="22"/>
              </w:rPr>
            </w:pPr>
            <w:r w:rsidRPr="00006159">
              <w:rPr>
                <w:rFonts w:ascii="Arial" w:hAnsi="Arial" w:cs="Arial"/>
                <w:b/>
                <w:sz w:val="22"/>
                <w:szCs w:val="22"/>
              </w:rPr>
              <w:t>Phone:</w:t>
            </w:r>
          </w:p>
        </w:tc>
        <w:tc>
          <w:tcPr>
            <w:tcW w:w="3191" w:type="dxa"/>
            <w:gridSpan w:val="2"/>
          </w:tcPr>
          <w:p w14:paraId="10E60A6A"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1158" w:type="dxa"/>
          </w:tcPr>
          <w:p w14:paraId="642A4D69" w14:textId="77777777" w:rsidR="00436AA7" w:rsidRPr="00006159" w:rsidRDefault="00436AA7" w:rsidP="008C02EC">
            <w:pPr>
              <w:rPr>
                <w:rFonts w:ascii="Arial" w:hAnsi="Arial" w:cs="Arial"/>
                <w:b/>
                <w:sz w:val="22"/>
                <w:szCs w:val="22"/>
              </w:rPr>
            </w:pPr>
            <w:r w:rsidRPr="00006159">
              <w:rPr>
                <w:rFonts w:ascii="Arial" w:hAnsi="Arial" w:cs="Arial"/>
                <w:b/>
                <w:sz w:val="22"/>
                <w:szCs w:val="22"/>
              </w:rPr>
              <w:t>Email:</w:t>
            </w:r>
          </w:p>
        </w:tc>
        <w:tc>
          <w:tcPr>
            <w:tcW w:w="4413" w:type="dxa"/>
          </w:tcPr>
          <w:p w14:paraId="45E8AB3B"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bl>
    <w:p w14:paraId="6AB2CD83" w14:textId="77777777" w:rsidR="00436AA7" w:rsidRPr="00006159" w:rsidRDefault="00436AA7" w:rsidP="00436AA7">
      <w:pPr>
        <w:rPr>
          <w:rFonts w:ascii="Arial" w:hAnsi="Arial" w:cs="Arial"/>
          <w:sz w:val="22"/>
          <w:szCs w:val="22"/>
        </w:rPr>
      </w:pPr>
    </w:p>
    <w:p w14:paraId="688302F6" w14:textId="77777777" w:rsidR="00436AA7" w:rsidRPr="00006159" w:rsidRDefault="00436AA7" w:rsidP="00436AA7">
      <w:pPr>
        <w:rPr>
          <w:rFonts w:ascii="Arial" w:hAnsi="Arial" w:cs="Arial"/>
          <w:b/>
          <w:sz w:val="22"/>
          <w:szCs w:val="22"/>
        </w:rPr>
      </w:pPr>
      <w:r w:rsidRPr="00006159">
        <w:rPr>
          <w:rFonts w:ascii="Arial" w:hAnsi="Arial" w:cs="Arial"/>
          <w:b/>
          <w:sz w:val="22"/>
          <w:szCs w:val="22"/>
        </w:rPr>
        <w:t>PROJECTED BUDGET</w:t>
      </w:r>
    </w:p>
    <w:tbl>
      <w:tblPr>
        <w:tblStyle w:val="TableGrid"/>
        <w:tblW w:w="0" w:type="auto"/>
        <w:tblLook w:val="04A0" w:firstRow="1" w:lastRow="0" w:firstColumn="1" w:lastColumn="0" w:noHBand="0" w:noVBand="1"/>
      </w:tblPr>
      <w:tblGrid>
        <w:gridCol w:w="4158"/>
        <w:gridCol w:w="3780"/>
        <w:gridCol w:w="3078"/>
      </w:tblGrid>
      <w:tr w:rsidR="00436AA7" w:rsidRPr="00006159" w14:paraId="3E395417" w14:textId="77777777" w:rsidTr="008C02EC">
        <w:tc>
          <w:tcPr>
            <w:tcW w:w="4158" w:type="dxa"/>
          </w:tcPr>
          <w:p w14:paraId="0515988C" w14:textId="77777777" w:rsidR="00436AA7" w:rsidRPr="00006159" w:rsidRDefault="00436AA7" w:rsidP="008C02EC">
            <w:pPr>
              <w:rPr>
                <w:rFonts w:ascii="Arial" w:hAnsi="Arial" w:cs="Arial"/>
                <w:b/>
                <w:sz w:val="22"/>
                <w:szCs w:val="22"/>
              </w:rPr>
            </w:pPr>
            <w:r w:rsidRPr="00006159">
              <w:rPr>
                <w:rFonts w:ascii="Arial" w:hAnsi="Arial" w:cs="Arial"/>
                <w:b/>
                <w:sz w:val="22"/>
                <w:szCs w:val="22"/>
              </w:rPr>
              <w:t>Proposed Additional Expenses</w:t>
            </w:r>
          </w:p>
        </w:tc>
        <w:tc>
          <w:tcPr>
            <w:tcW w:w="3780" w:type="dxa"/>
          </w:tcPr>
          <w:p w14:paraId="2889EC08" w14:textId="77777777" w:rsidR="00436AA7" w:rsidRPr="00006159" w:rsidRDefault="00436AA7" w:rsidP="008C02EC">
            <w:pPr>
              <w:rPr>
                <w:rFonts w:ascii="Arial" w:hAnsi="Arial" w:cs="Arial"/>
                <w:b/>
                <w:sz w:val="22"/>
                <w:szCs w:val="22"/>
              </w:rPr>
            </w:pPr>
            <w:r w:rsidRPr="00006159">
              <w:rPr>
                <w:rFonts w:ascii="Arial" w:hAnsi="Arial" w:cs="Arial"/>
                <w:b/>
                <w:sz w:val="22"/>
                <w:szCs w:val="22"/>
              </w:rPr>
              <w:t>Projected Expenses</w:t>
            </w:r>
          </w:p>
        </w:tc>
        <w:tc>
          <w:tcPr>
            <w:tcW w:w="3078" w:type="dxa"/>
          </w:tcPr>
          <w:p w14:paraId="4E30B916" w14:textId="77777777" w:rsidR="00436AA7" w:rsidRPr="00006159" w:rsidRDefault="00436AA7" w:rsidP="008C02EC">
            <w:pPr>
              <w:rPr>
                <w:rFonts w:ascii="Arial" w:hAnsi="Arial" w:cs="Arial"/>
                <w:b/>
                <w:sz w:val="22"/>
                <w:szCs w:val="22"/>
              </w:rPr>
            </w:pPr>
            <w:r w:rsidRPr="00006159">
              <w:rPr>
                <w:rFonts w:ascii="Arial" w:hAnsi="Arial" w:cs="Arial"/>
                <w:b/>
                <w:sz w:val="22"/>
                <w:szCs w:val="22"/>
              </w:rPr>
              <w:t>Comments (if applicable):</w:t>
            </w:r>
          </w:p>
        </w:tc>
      </w:tr>
      <w:tr w:rsidR="00436AA7" w:rsidRPr="00006159" w14:paraId="69477261" w14:textId="77777777" w:rsidTr="008C02EC">
        <w:tc>
          <w:tcPr>
            <w:tcW w:w="4158" w:type="dxa"/>
          </w:tcPr>
          <w:p w14:paraId="385BBAB1" w14:textId="77777777" w:rsidR="00436AA7" w:rsidRPr="00006159" w:rsidRDefault="00436AA7" w:rsidP="008C02EC">
            <w:pPr>
              <w:rPr>
                <w:rFonts w:ascii="Arial" w:hAnsi="Arial" w:cs="Arial"/>
                <w:b/>
                <w:sz w:val="22"/>
                <w:szCs w:val="22"/>
              </w:rPr>
            </w:pPr>
            <w:r w:rsidRPr="00006159">
              <w:rPr>
                <w:rFonts w:ascii="Arial" w:hAnsi="Arial" w:cs="Arial"/>
                <w:b/>
                <w:sz w:val="22"/>
                <w:szCs w:val="22"/>
              </w:rPr>
              <w:t xml:space="preserve">Ground Transportation </w:t>
            </w:r>
            <w:r w:rsidRPr="00EC69E5">
              <w:rPr>
                <w:rFonts w:ascii="Arial" w:hAnsi="Arial" w:cs="Arial"/>
                <w:b/>
                <w:sz w:val="20"/>
                <w:szCs w:val="22"/>
              </w:rPr>
              <w:t>(# of km’s to travel to essential caregiver and return)</w:t>
            </w:r>
          </w:p>
        </w:tc>
        <w:tc>
          <w:tcPr>
            <w:tcW w:w="3780" w:type="dxa"/>
            <w:vAlign w:val="center"/>
          </w:tcPr>
          <w:p w14:paraId="3215E4F4" w14:textId="77777777" w:rsidR="00436AA7" w:rsidRPr="00006159" w:rsidRDefault="00436AA7" w:rsidP="008C02EC">
            <w:pPr>
              <w:rPr>
                <w:rFonts w:ascii="Arial" w:hAnsi="Arial" w:cs="Arial"/>
                <w:b/>
                <w:sz w:val="22"/>
                <w:szCs w:val="22"/>
              </w:rPr>
            </w:pP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r w:rsidRPr="00006159">
              <w:rPr>
                <w:rFonts w:ascii="Arial" w:hAnsi="Arial" w:cs="Arial"/>
                <w:b/>
                <w:sz w:val="22"/>
                <w:szCs w:val="22"/>
              </w:rPr>
              <w:t>KM’s x $0.40 = $</w:t>
            </w: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p>
        </w:tc>
        <w:tc>
          <w:tcPr>
            <w:tcW w:w="3078" w:type="dxa"/>
            <w:vAlign w:val="center"/>
          </w:tcPr>
          <w:p w14:paraId="0CFD3784"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4327B273" w14:textId="77777777" w:rsidTr="008C02EC">
        <w:tc>
          <w:tcPr>
            <w:tcW w:w="4158" w:type="dxa"/>
          </w:tcPr>
          <w:p w14:paraId="74FBF29D" w14:textId="77777777" w:rsidR="00436AA7" w:rsidRPr="00006159" w:rsidRDefault="00436AA7" w:rsidP="008C02EC">
            <w:pPr>
              <w:rPr>
                <w:rFonts w:ascii="Arial" w:hAnsi="Arial" w:cs="Arial"/>
                <w:b/>
                <w:sz w:val="22"/>
                <w:szCs w:val="22"/>
              </w:rPr>
            </w:pPr>
            <w:r w:rsidRPr="00006159">
              <w:rPr>
                <w:rFonts w:ascii="Arial" w:hAnsi="Arial" w:cs="Arial"/>
                <w:b/>
                <w:sz w:val="22"/>
                <w:szCs w:val="22"/>
              </w:rPr>
              <w:t xml:space="preserve">Air Transportation </w:t>
            </w:r>
            <w:r w:rsidRPr="00EC69E5">
              <w:rPr>
                <w:rFonts w:ascii="Arial" w:hAnsi="Arial" w:cs="Arial"/>
                <w:b/>
                <w:sz w:val="20"/>
                <w:szCs w:val="22"/>
              </w:rPr>
              <w:t>(total cost for essential caregiver flight)</w:t>
            </w:r>
          </w:p>
        </w:tc>
        <w:tc>
          <w:tcPr>
            <w:tcW w:w="3780" w:type="dxa"/>
            <w:vAlign w:val="center"/>
          </w:tcPr>
          <w:p w14:paraId="00976926"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3078" w:type="dxa"/>
            <w:vAlign w:val="center"/>
          </w:tcPr>
          <w:p w14:paraId="4BA990E0"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38FBBB70" w14:textId="77777777" w:rsidTr="008C02EC">
        <w:tc>
          <w:tcPr>
            <w:tcW w:w="4158" w:type="dxa"/>
            <w:vAlign w:val="center"/>
          </w:tcPr>
          <w:p w14:paraId="64F5B93F" w14:textId="77777777" w:rsidR="00436AA7" w:rsidRPr="00006159" w:rsidRDefault="00436AA7" w:rsidP="008C02EC">
            <w:pPr>
              <w:rPr>
                <w:rFonts w:ascii="Arial" w:hAnsi="Arial" w:cs="Arial"/>
                <w:b/>
                <w:sz w:val="22"/>
                <w:szCs w:val="22"/>
              </w:rPr>
            </w:pPr>
            <w:r w:rsidRPr="00006159">
              <w:rPr>
                <w:rFonts w:ascii="Arial" w:hAnsi="Arial" w:cs="Arial"/>
                <w:b/>
                <w:sz w:val="22"/>
                <w:szCs w:val="22"/>
              </w:rPr>
              <w:t xml:space="preserve">Meals </w:t>
            </w:r>
          </w:p>
          <w:p w14:paraId="41D08D10" w14:textId="77777777" w:rsidR="00436AA7" w:rsidRPr="00006159" w:rsidRDefault="00436AA7" w:rsidP="008C02EC">
            <w:pPr>
              <w:rPr>
                <w:rFonts w:ascii="Arial" w:hAnsi="Arial" w:cs="Arial"/>
                <w:b/>
                <w:sz w:val="22"/>
                <w:szCs w:val="22"/>
              </w:rPr>
            </w:pPr>
            <w:r w:rsidRPr="00EC69E5">
              <w:rPr>
                <w:rFonts w:ascii="Arial" w:hAnsi="Arial" w:cs="Arial"/>
                <w:b/>
                <w:sz w:val="20"/>
                <w:szCs w:val="22"/>
              </w:rPr>
              <w:t>(for essential caregiver and/or child/ren)</w:t>
            </w:r>
          </w:p>
        </w:tc>
        <w:tc>
          <w:tcPr>
            <w:tcW w:w="3780" w:type="dxa"/>
            <w:vAlign w:val="center"/>
          </w:tcPr>
          <w:p w14:paraId="78C07D38" w14:textId="77777777" w:rsidR="00436AA7" w:rsidRPr="00006159" w:rsidRDefault="00436AA7" w:rsidP="008C02EC">
            <w:pPr>
              <w:spacing w:line="276" w:lineRule="auto"/>
              <w:rPr>
                <w:rFonts w:ascii="Arial" w:hAnsi="Arial" w:cs="Arial"/>
                <w:b/>
                <w:sz w:val="22"/>
                <w:szCs w:val="22"/>
              </w:rPr>
            </w:pPr>
            <w:r w:rsidRPr="00006159">
              <w:rPr>
                <w:rFonts w:ascii="Arial" w:hAnsi="Arial" w:cs="Arial"/>
                <w:b/>
                <w:sz w:val="22"/>
                <w:szCs w:val="22"/>
              </w:rPr>
              <w:t xml:space="preserve">Breakfast $10 x </w:t>
            </w: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r w:rsidRPr="00006159">
              <w:rPr>
                <w:rFonts w:ascii="Arial" w:hAnsi="Arial" w:cs="Arial"/>
                <w:b/>
                <w:sz w:val="22"/>
                <w:szCs w:val="22"/>
              </w:rPr>
              <w:t xml:space="preserve"> = $</w:t>
            </w: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p>
          <w:p w14:paraId="0B90C874" w14:textId="77777777" w:rsidR="00436AA7" w:rsidRPr="00006159" w:rsidRDefault="00436AA7" w:rsidP="008C02EC">
            <w:pPr>
              <w:spacing w:line="276" w:lineRule="auto"/>
              <w:rPr>
                <w:rFonts w:ascii="Arial" w:hAnsi="Arial" w:cs="Arial"/>
                <w:b/>
                <w:sz w:val="22"/>
                <w:szCs w:val="22"/>
              </w:rPr>
            </w:pPr>
            <w:r w:rsidRPr="00006159">
              <w:rPr>
                <w:rFonts w:ascii="Arial" w:hAnsi="Arial" w:cs="Arial"/>
                <w:b/>
                <w:sz w:val="22"/>
                <w:szCs w:val="22"/>
              </w:rPr>
              <w:t xml:space="preserve">Lunch $14 x </w:t>
            </w: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r w:rsidRPr="00006159">
              <w:rPr>
                <w:rFonts w:ascii="Arial" w:hAnsi="Arial" w:cs="Arial"/>
                <w:b/>
                <w:sz w:val="22"/>
                <w:szCs w:val="22"/>
              </w:rPr>
              <w:t xml:space="preserve"> = $</w:t>
            </w: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p>
          <w:p w14:paraId="4C66CE66" w14:textId="77777777" w:rsidR="00436AA7" w:rsidRPr="00006159" w:rsidRDefault="00436AA7" w:rsidP="008C02EC">
            <w:pPr>
              <w:spacing w:line="276" w:lineRule="auto"/>
              <w:rPr>
                <w:rFonts w:ascii="Arial" w:hAnsi="Arial" w:cs="Arial"/>
                <w:b/>
                <w:sz w:val="22"/>
                <w:szCs w:val="22"/>
              </w:rPr>
            </w:pPr>
            <w:r w:rsidRPr="00006159">
              <w:rPr>
                <w:rFonts w:ascii="Arial" w:hAnsi="Arial" w:cs="Arial"/>
                <w:b/>
                <w:sz w:val="22"/>
                <w:szCs w:val="22"/>
              </w:rPr>
              <w:t xml:space="preserve">Supper $21 x </w:t>
            </w: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r w:rsidRPr="00006159">
              <w:rPr>
                <w:rFonts w:ascii="Arial" w:hAnsi="Arial" w:cs="Arial"/>
                <w:b/>
                <w:sz w:val="22"/>
                <w:szCs w:val="22"/>
              </w:rPr>
              <w:t xml:space="preserve"> = $</w:t>
            </w:r>
            <w:r w:rsidRPr="00006159">
              <w:rPr>
                <w:rFonts w:ascii="Arial" w:hAnsi="Arial" w:cs="Arial"/>
                <w:sz w:val="22"/>
                <w:szCs w:val="22"/>
                <w:u w:val="single"/>
              </w:rPr>
              <w:fldChar w:fldCharType="begin">
                <w:ffData>
                  <w:name w:val="Text1"/>
                  <w:enabled/>
                  <w:calcOnExit w:val="0"/>
                  <w:textInput/>
                </w:ffData>
              </w:fldChar>
            </w:r>
            <w:r w:rsidRPr="00006159">
              <w:rPr>
                <w:rFonts w:ascii="Arial" w:hAnsi="Arial" w:cs="Arial"/>
                <w:sz w:val="22"/>
                <w:szCs w:val="22"/>
                <w:u w:val="single"/>
              </w:rPr>
              <w:instrText xml:space="preserve"> FORMTEXT </w:instrText>
            </w:r>
            <w:r w:rsidRPr="00006159">
              <w:rPr>
                <w:rFonts w:ascii="Arial" w:hAnsi="Arial" w:cs="Arial"/>
                <w:sz w:val="22"/>
                <w:szCs w:val="22"/>
                <w:u w:val="single"/>
              </w:rPr>
            </w:r>
            <w:r w:rsidRPr="00006159">
              <w:rPr>
                <w:rFonts w:ascii="Arial" w:hAnsi="Arial" w:cs="Arial"/>
                <w:sz w:val="22"/>
                <w:szCs w:val="22"/>
                <w:u w:val="single"/>
              </w:rPr>
              <w:fldChar w:fldCharType="separate"/>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noProof/>
                <w:sz w:val="22"/>
                <w:szCs w:val="22"/>
                <w:u w:val="single"/>
              </w:rPr>
              <w:t> </w:t>
            </w:r>
            <w:r w:rsidRPr="00006159">
              <w:rPr>
                <w:rFonts w:ascii="Arial" w:hAnsi="Arial" w:cs="Arial"/>
                <w:sz w:val="22"/>
                <w:szCs w:val="22"/>
                <w:u w:val="single"/>
              </w:rPr>
              <w:fldChar w:fldCharType="end"/>
            </w:r>
          </w:p>
        </w:tc>
        <w:tc>
          <w:tcPr>
            <w:tcW w:w="3078" w:type="dxa"/>
            <w:vAlign w:val="center"/>
          </w:tcPr>
          <w:p w14:paraId="1F090B1B"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392A0F6D" w14:textId="77777777" w:rsidTr="008C02EC">
        <w:tc>
          <w:tcPr>
            <w:tcW w:w="4158" w:type="dxa"/>
          </w:tcPr>
          <w:p w14:paraId="2C528D1B" w14:textId="77777777" w:rsidR="00436AA7" w:rsidRPr="00006159" w:rsidRDefault="00436AA7" w:rsidP="008C02EC">
            <w:pPr>
              <w:rPr>
                <w:rFonts w:ascii="Arial" w:hAnsi="Arial" w:cs="Arial"/>
                <w:b/>
                <w:sz w:val="22"/>
                <w:szCs w:val="22"/>
              </w:rPr>
            </w:pPr>
            <w:r w:rsidRPr="00006159">
              <w:rPr>
                <w:rFonts w:ascii="Arial" w:hAnsi="Arial" w:cs="Arial"/>
                <w:b/>
                <w:sz w:val="22"/>
                <w:szCs w:val="22"/>
              </w:rPr>
              <w:t>Hotel Accommodations</w:t>
            </w:r>
          </w:p>
        </w:tc>
        <w:tc>
          <w:tcPr>
            <w:tcW w:w="3780" w:type="dxa"/>
          </w:tcPr>
          <w:p w14:paraId="75FC2158"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3078" w:type="dxa"/>
            <w:vAlign w:val="center"/>
          </w:tcPr>
          <w:p w14:paraId="64981352"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1AC39AC2" w14:textId="77777777" w:rsidTr="008C02EC">
        <w:tc>
          <w:tcPr>
            <w:tcW w:w="4158" w:type="dxa"/>
          </w:tcPr>
          <w:p w14:paraId="1D9E8BE3" w14:textId="77777777" w:rsidR="00436AA7" w:rsidRPr="00006159" w:rsidRDefault="00436AA7" w:rsidP="008C02EC">
            <w:pPr>
              <w:rPr>
                <w:rFonts w:ascii="Arial" w:hAnsi="Arial" w:cs="Arial"/>
                <w:b/>
                <w:sz w:val="22"/>
                <w:szCs w:val="22"/>
              </w:rPr>
            </w:pPr>
            <w:r w:rsidRPr="00006159">
              <w:rPr>
                <w:rFonts w:ascii="Arial" w:hAnsi="Arial" w:cs="Arial"/>
                <w:b/>
                <w:sz w:val="22"/>
                <w:szCs w:val="22"/>
              </w:rPr>
              <w:t>Essential Caregiver Fees</w:t>
            </w:r>
          </w:p>
        </w:tc>
        <w:tc>
          <w:tcPr>
            <w:tcW w:w="3780" w:type="dxa"/>
          </w:tcPr>
          <w:p w14:paraId="66693B49"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3078" w:type="dxa"/>
            <w:vAlign w:val="center"/>
          </w:tcPr>
          <w:p w14:paraId="6E1445B8"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25F20EF2" w14:textId="77777777" w:rsidTr="00E12FD2">
        <w:tc>
          <w:tcPr>
            <w:tcW w:w="4158" w:type="dxa"/>
          </w:tcPr>
          <w:p w14:paraId="5D14C224" w14:textId="77777777" w:rsidR="00436AA7" w:rsidRPr="00006159" w:rsidRDefault="00436AA7" w:rsidP="008C02EC">
            <w:pPr>
              <w:rPr>
                <w:rFonts w:ascii="Arial" w:hAnsi="Arial" w:cs="Arial"/>
                <w:b/>
                <w:sz w:val="22"/>
                <w:szCs w:val="22"/>
              </w:rPr>
            </w:pPr>
            <w:r w:rsidRPr="00006159">
              <w:rPr>
                <w:rFonts w:ascii="Arial" w:hAnsi="Arial" w:cs="Arial"/>
                <w:b/>
                <w:sz w:val="22"/>
                <w:szCs w:val="22"/>
              </w:rPr>
              <w:t xml:space="preserve">Other </w:t>
            </w:r>
            <w:r w:rsidRPr="00EC69E5">
              <w:rPr>
                <w:rFonts w:ascii="Arial" w:hAnsi="Arial" w:cs="Arial"/>
                <w:b/>
                <w:sz w:val="20"/>
                <w:szCs w:val="22"/>
              </w:rPr>
              <w:t>(please explain in comment section)</w:t>
            </w:r>
          </w:p>
        </w:tc>
        <w:tc>
          <w:tcPr>
            <w:tcW w:w="3780" w:type="dxa"/>
            <w:vAlign w:val="center"/>
          </w:tcPr>
          <w:p w14:paraId="0068CBBA" w14:textId="77777777" w:rsidR="00436AA7" w:rsidRPr="00006159" w:rsidRDefault="00436AA7" w:rsidP="00E12FD2">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3078" w:type="dxa"/>
            <w:vAlign w:val="center"/>
          </w:tcPr>
          <w:p w14:paraId="4F5C6095"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48F794E5" w14:textId="77777777" w:rsidTr="008C02EC">
        <w:tc>
          <w:tcPr>
            <w:tcW w:w="4158" w:type="dxa"/>
          </w:tcPr>
          <w:p w14:paraId="52342178" w14:textId="77777777" w:rsidR="00436AA7" w:rsidRPr="00006159" w:rsidRDefault="00436AA7" w:rsidP="008C02EC">
            <w:pPr>
              <w:rPr>
                <w:rFonts w:ascii="Arial" w:hAnsi="Arial" w:cs="Arial"/>
                <w:b/>
                <w:sz w:val="22"/>
                <w:szCs w:val="22"/>
              </w:rPr>
            </w:pPr>
            <w:r w:rsidRPr="00006159">
              <w:rPr>
                <w:rFonts w:ascii="Arial" w:hAnsi="Arial" w:cs="Arial"/>
                <w:b/>
                <w:sz w:val="22"/>
                <w:szCs w:val="22"/>
              </w:rPr>
              <w:t xml:space="preserve">Other </w:t>
            </w:r>
            <w:r w:rsidRPr="00EC69E5">
              <w:rPr>
                <w:rFonts w:ascii="Arial" w:hAnsi="Arial" w:cs="Arial"/>
                <w:b/>
                <w:sz w:val="20"/>
                <w:szCs w:val="22"/>
              </w:rPr>
              <w:t>(please explain in comment section)</w:t>
            </w:r>
          </w:p>
        </w:tc>
        <w:tc>
          <w:tcPr>
            <w:tcW w:w="3780" w:type="dxa"/>
            <w:vAlign w:val="center"/>
          </w:tcPr>
          <w:p w14:paraId="34F4E457" w14:textId="77777777" w:rsidR="00436AA7" w:rsidRPr="00006159" w:rsidRDefault="00436AA7" w:rsidP="008C02EC">
            <w:pPr>
              <w:rPr>
                <w:rFonts w:ascii="Arial" w:hAnsi="Arial" w:cs="Arial"/>
                <w:b/>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3078" w:type="dxa"/>
            <w:vAlign w:val="center"/>
          </w:tcPr>
          <w:p w14:paraId="31E8BF17"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r w:rsidR="00436AA7" w:rsidRPr="00006159" w14:paraId="72C02A13" w14:textId="77777777" w:rsidTr="008C02EC">
        <w:tc>
          <w:tcPr>
            <w:tcW w:w="4158" w:type="dxa"/>
          </w:tcPr>
          <w:p w14:paraId="5D17F03A" w14:textId="77777777" w:rsidR="00436AA7" w:rsidRPr="00006159" w:rsidRDefault="00436AA7" w:rsidP="008C02EC">
            <w:pPr>
              <w:jc w:val="right"/>
              <w:rPr>
                <w:rFonts w:ascii="Arial" w:hAnsi="Arial" w:cs="Arial"/>
                <w:b/>
                <w:sz w:val="22"/>
                <w:szCs w:val="22"/>
              </w:rPr>
            </w:pPr>
            <w:r w:rsidRPr="00006159">
              <w:rPr>
                <w:rFonts w:ascii="Arial" w:hAnsi="Arial" w:cs="Arial"/>
                <w:b/>
                <w:sz w:val="22"/>
                <w:szCs w:val="22"/>
              </w:rPr>
              <w:t>TOTAL EXPENSES</w:t>
            </w:r>
          </w:p>
        </w:tc>
        <w:tc>
          <w:tcPr>
            <w:tcW w:w="3780" w:type="dxa"/>
          </w:tcPr>
          <w:p w14:paraId="7A67D581" w14:textId="77777777" w:rsidR="00436AA7" w:rsidRPr="00006159" w:rsidRDefault="00436AA7" w:rsidP="008C02EC">
            <w:pPr>
              <w:rPr>
                <w:rFonts w:ascii="Arial" w:hAnsi="Arial" w:cs="Arial"/>
                <w:b/>
                <w:sz w:val="22"/>
                <w:szCs w:val="22"/>
              </w:rPr>
            </w:pPr>
            <w:r w:rsidRPr="00006159">
              <w:rPr>
                <w:rFonts w:ascii="Arial" w:hAnsi="Arial" w:cs="Arial"/>
                <w:b/>
                <w:sz w:val="22"/>
                <w:szCs w:val="22"/>
              </w:rPr>
              <w:t>$</w:t>
            </w: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c>
          <w:tcPr>
            <w:tcW w:w="3078" w:type="dxa"/>
            <w:vAlign w:val="center"/>
          </w:tcPr>
          <w:p w14:paraId="7C76C067" w14:textId="77777777" w:rsidR="00436AA7" w:rsidRPr="00006159" w:rsidRDefault="00436AA7" w:rsidP="008C02EC">
            <w:pPr>
              <w:rPr>
                <w:rFonts w:ascii="Arial" w:hAnsi="Arial" w:cs="Arial"/>
                <w:sz w:val="22"/>
                <w:szCs w:val="22"/>
              </w:rPr>
            </w:pP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bl>
    <w:p w14:paraId="511B0214" w14:textId="77777777" w:rsidR="00436AA7" w:rsidRPr="00006159" w:rsidRDefault="00436AA7" w:rsidP="00436AA7">
      <w:pPr>
        <w:rPr>
          <w:rFonts w:ascii="Arial" w:hAnsi="Arial" w:cs="Arial"/>
          <w:b/>
          <w:sz w:val="22"/>
          <w:szCs w:val="22"/>
        </w:rPr>
      </w:pPr>
    </w:p>
    <w:tbl>
      <w:tblPr>
        <w:tblStyle w:val="TableGrid"/>
        <w:tblW w:w="0" w:type="auto"/>
        <w:tblLook w:val="04A0" w:firstRow="1" w:lastRow="0" w:firstColumn="1" w:lastColumn="0" w:noHBand="0" w:noVBand="1"/>
      </w:tblPr>
      <w:tblGrid>
        <w:gridCol w:w="4158"/>
        <w:gridCol w:w="6858"/>
      </w:tblGrid>
      <w:tr w:rsidR="00436AA7" w:rsidRPr="00006159" w14:paraId="15B09FB4" w14:textId="77777777" w:rsidTr="00E12FD2">
        <w:tc>
          <w:tcPr>
            <w:tcW w:w="4158" w:type="dxa"/>
          </w:tcPr>
          <w:p w14:paraId="142B97C1" w14:textId="77777777" w:rsidR="00436AA7" w:rsidRPr="00006159" w:rsidRDefault="00436AA7" w:rsidP="008C02EC">
            <w:pPr>
              <w:jc w:val="right"/>
              <w:rPr>
                <w:rFonts w:ascii="Arial" w:hAnsi="Arial" w:cs="Arial"/>
                <w:b/>
                <w:sz w:val="22"/>
                <w:szCs w:val="22"/>
              </w:rPr>
            </w:pPr>
            <w:r w:rsidRPr="00006159">
              <w:rPr>
                <w:rFonts w:ascii="Arial" w:hAnsi="Arial" w:cs="Arial"/>
                <w:b/>
                <w:sz w:val="22"/>
                <w:szCs w:val="22"/>
              </w:rPr>
              <w:t>GRANT AMOUNT REQUESTED:</w:t>
            </w:r>
          </w:p>
          <w:p w14:paraId="67697C76" w14:textId="77777777" w:rsidR="00436AA7" w:rsidRPr="00006159" w:rsidRDefault="00436AA7" w:rsidP="008C02EC">
            <w:pPr>
              <w:jc w:val="right"/>
              <w:rPr>
                <w:rFonts w:ascii="Arial" w:hAnsi="Arial" w:cs="Arial"/>
                <w:b/>
                <w:sz w:val="22"/>
                <w:szCs w:val="22"/>
              </w:rPr>
            </w:pPr>
            <w:r w:rsidRPr="00006159">
              <w:rPr>
                <w:rFonts w:ascii="Arial" w:hAnsi="Arial" w:cs="Arial"/>
                <w:b/>
                <w:sz w:val="22"/>
                <w:szCs w:val="22"/>
              </w:rPr>
              <w:t>(50% Maximum)</w:t>
            </w:r>
          </w:p>
        </w:tc>
        <w:tc>
          <w:tcPr>
            <w:tcW w:w="6858" w:type="dxa"/>
            <w:vAlign w:val="center"/>
          </w:tcPr>
          <w:p w14:paraId="54D8A14B" w14:textId="77777777" w:rsidR="00436AA7" w:rsidRPr="00006159" w:rsidRDefault="00436AA7" w:rsidP="008C02EC">
            <w:pPr>
              <w:rPr>
                <w:rFonts w:ascii="Arial" w:hAnsi="Arial" w:cs="Arial"/>
                <w:b/>
                <w:sz w:val="22"/>
                <w:szCs w:val="22"/>
              </w:rPr>
            </w:pPr>
            <w:r w:rsidRPr="00006159">
              <w:rPr>
                <w:rFonts w:ascii="Arial" w:hAnsi="Arial" w:cs="Arial"/>
                <w:b/>
                <w:sz w:val="22"/>
                <w:szCs w:val="22"/>
              </w:rPr>
              <w:t>$</w:t>
            </w:r>
            <w:r w:rsidRPr="00006159">
              <w:rPr>
                <w:rFonts w:ascii="Arial" w:hAnsi="Arial" w:cs="Arial"/>
                <w:sz w:val="22"/>
                <w:szCs w:val="22"/>
              </w:rPr>
              <w:fldChar w:fldCharType="begin">
                <w:ffData>
                  <w:name w:val="Text1"/>
                  <w:enabled/>
                  <w:calcOnExit w:val="0"/>
                  <w:textInput/>
                </w:ffData>
              </w:fldChar>
            </w:r>
            <w:r w:rsidRPr="00006159">
              <w:rPr>
                <w:rFonts w:ascii="Arial" w:hAnsi="Arial" w:cs="Arial"/>
                <w:sz w:val="22"/>
                <w:szCs w:val="22"/>
              </w:rPr>
              <w:instrText xml:space="preserve"> FORMTEXT </w:instrText>
            </w:r>
            <w:r w:rsidRPr="00006159">
              <w:rPr>
                <w:rFonts w:ascii="Arial" w:hAnsi="Arial" w:cs="Arial"/>
                <w:sz w:val="22"/>
                <w:szCs w:val="22"/>
              </w:rPr>
            </w:r>
            <w:r w:rsidRPr="00006159">
              <w:rPr>
                <w:rFonts w:ascii="Arial" w:hAnsi="Arial" w:cs="Arial"/>
                <w:sz w:val="22"/>
                <w:szCs w:val="22"/>
              </w:rPr>
              <w:fldChar w:fldCharType="separate"/>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noProof/>
                <w:sz w:val="22"/>
                <w:szCs w:val="22"/>
              </w:rPr>
              <w:t> </w:t>
            </w:r>
            <w:r w:rsidRPr="00006159">
              <w:rPr>
                <w:rFonts w:ascii="Arial" w:hAnsi="Arial" w:cs="Arial"/>
                <w:sz w:val="22"/>
                <w:szCs w:val="22"/>
              </w:rPr>
              <w:fldChar w:fldCharType="end"/>
            </w:r>
          </w:p>
        </w:tc>
      </w:tr>
    </w:tbl>
    <w:p w14:paraId="33EB6D9F" w14:textId="77777777" w:rsidR="00436AA7" w:rsidRPr="00006159" w:rsidRDefault="00436AA7" w:rsidP="00436AA7">
      <w:pPr>
        <w:jc w:val="both"/>
        <w:rPr>
          <w:rFonts w:ascii="Arial" w:hAnsi="Arial" w:cs="Arial"/>
          <w:i/>
          <w:sz w:val="22"/>
          <w:szCs w:val="22"/>
        </w:rPr>
      </w:pPr>
    </w:p>
    <w:p w14:paraId="69D92D33" w14:textId="77777777" w:rsidR="00436AA7" w:rsidRPr="00454FFB" w:rsidRDefault="00436AA7" w:rsidP="00436AA7">
      <w:pPr>
        <w:rPr>
          <w:rFonts w:ascii="Arial" w:hAnsi="Arial" w:cs="Arial"/>
          <w:b/>
          <w:sz w:val="20"/>
          <w:szCs w:val="22"/>
          <w:u w:val="single"/>
        </w:rPr>
      </w:pPr>
      <w:r w:rsidRPr="00454FFB">
        <w:rPr>
          <w:rFonts w:ascii="Arial" w:hAnsi="Arial" w:cs="Arial"/>
          <w:i/>
          <w:sz w:val="20"/>
          <w:szCs w:val="22"/>
        </w:rPr>
        <w:t>Sport Manitoba has a privacy policy that protects personal information.  Any personal information requested on this application will only be used for the administration of Sport Manitoba Regional Sport Development Grant Program.  Applicable information including region, sport, level of certification and total grant amount may be provided publicly for reporting purposes.</w:t>
      </w:r>
    </w:p>
    <w:p w14:paraId="4BA7DF75" w14:textId="77777777" w:rsidR="00CC5021" w:rsidRDefault="00CC5021"/>
    <w:sectPr w:rsidR="00CC5021" w:rsidSect="00436AA7">
      <w:headerReference w:type="default" r:id="rId8"/>
      <w:pgSz w:w="12240" w:h="15840"/>
      <w:pgMar w:top="1152" w:right="720" w:bottom="446"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1138" w14:textId="77777777" w:rsidR="00D353C7" w:rsidRDefault="00D353C7" w:rsidP="00436AA7">
      <w:r>
        <w:separator/>
      </w:r>
    </w:p>
  </w:endnote>
  <w:endnote w:type="continuationSeparator" w:id="0">
    <w:p w14:paraId="364BFC10" w14:textId="77777777" w:rsidR="00D353C7" w:rsidRDefault="00D353C7" w:rsidP="0043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474DB" w14:textId="77777777" w:rsidR="00D353C7" w:rsidRDefault="00D353C7" w:rsidP="00436AA7">
      <w:r>
        <w:separator/>
      </w:r>
    </w:p>
  </w:footnote>
  <w:footnote w:type="continuationSeparator" w:id="0">
    <w:p w14:paraId="3F61B656" w14:textId="77777777" w:rsidR="00D353C7" w:rsidRDefault="00D353C7" w:rsidP="0043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CD31" w14:textId="77777777" w:rsidR="00436AA7" w:rsidRDefault="00436AA7" w:rsidP="00436AA7">
    <w:pPr>
      <w:pStyle w:val="Header"/>
      <w:jc w:val="right"/>
    </w:pPr>
    <w:r>
      <w:rPr>
        <w:noProof/>
      </w:rPr>
      <w:drawing>
        <wp:inline distT="0" distB="0" distL="0" distR="0" wp14:anchorId="43FD95C1" wp14:editId="7266D74A">
          <wp:extent cx="1299633"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mb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633"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62F"/>
    <w:multiLevelType w:val="hybridMultilevel"/>
    <w:tmpl w:val="C2AC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43162"/>
    <w:multiLevelType w:val="hybridMultilevel"/>
    <w:tmpl w:val="9846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E6E58"/>
    <w:multiLevelType w:val="hybridMultilevel"/>
    <w:tmpl w:val="E380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47A8C"/>
    <w:multiLevelType w:val="hybridMultilevel"/>
    <w:tmpl w:val="5F5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55D96"/>
    <w:multiLevelType w:val="hybridMultilevel"/>
    <w:tmpl w:val="F8B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0DB3"/>
    <w:multiLevelType w:val="hybridMultilevel"/>
    <w:tmpl w:val="9316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D3ABE"/>
    <w:multiLevelType w:val="hybridMultilevel"/>
    <w:tmpl w:val="725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AA7"/>
    <w:rsid w:val="00434749"/>
    <w:rsid w:val="00436AA7"/>
    <w:rsid w:val="00C217AA"/>
    <w:rsid w:val="00CC5021"/>
    <w:rsid w:val="00D353C7"/>
    <w:rsid w:val="00D65724"/>
    <w:rsid w:val="00E1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9361"/>
  <w15:docId w15:val="{3CE40DD1-3A87-4412-8D27-C8F7711A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6AA7"/>
    <w:rPr>
      <w:color w:val="0000FF"/>
      <w:u w:val="single"/>
    </w:rPr>
  </w:style>
  <w:style w:type="paragraph" w:styleId="ListParagraph">
    <w:name w:val="List Paragraph"/>
    <w:basedOn w:val="Normal"/>
    <w:uiPriority w:val="34"/>
    <w:qFormat/>
    <w:rsid w:val="00436AA7"/>
    <w:pPr>
      <w:ind w:left="720"/>
      <w:contextualSpacing/>
    </w:pPr>
  </w:style>
  <w:style w:type="table" w:styleId="TableGrid">
    <w:name w:val="Table Grid"/>
    <w:basedOn w:val="TableNormal"/>
    <w:uiPriority w:val="59"/>
    <w:rsid w:val="00436A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AA7"/>
    <w:pPr>
      <w:tabs>
        <w:tab w:val="center" w:pos="4680"/>
        <w:tab w:val="right" w:pos="9360"/>
      </w:tabs>
    </w:pPr>
  </w:style>
  <w:style w:type="character" w:customStyle="1" w:styleId="HeaderChar">
    <w:name w:val="Header Char"/>
    <w:basedOn w:val="DefaultParagraphFont"/>
    <w:link w:val="Header"/>
    <w:uiPriority w:val="99"/>
    <w:rsid w:val="00436A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AA7"/>
    <w:pPr>
      <w:tabs>
        <w:tab w:val="center" w:pos="4680"/>
        <w:tab w:val="right" w:pos="9360"/>
      </w:tabs>
    </w:pPr>
  </w:style>
  <w:style w:type="character" w:customStyle="1" w:styleId="FooterChar">
    <w:name w:val="Footer Char"/>
    <w:basedOn w:val="DefaultParagraphFont"/>
    <w:link w:val="Footer"/>
    <w:uiPriority w:val="99"/>
    <w:rsid w:val="00436A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6AA7"/>
    <w:rPr>
      <w:rFonts w:ascii="Tahoma" w:hAnsi="Tahoma" w:cs="Tahoma"/>
      <w:sz w:val="16"/>
      <w:szCs w:val="16"/>
    </w:rPr>
  </w:style>
  <w:style w:type="character" w:customStyle="1" w:styleId="BalloonTextChar">
    <w:name w:val="Balloon Text Char"/>
    <w:basedOn w:val="DefaultParagraphFont"/>
    <w:link w:val="BalloonText"/>
    <w:uiPriority w:val="99"/>
    <w:semiHidden/>
    <w:rsid w:val="00436A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ortmanitob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Traynor</dc:creator>
  <cp:lastModifiedBy>Hailey Unger</cp:lastModifiedBy>
  <cp:revision>2</cp:revision>
  <dcterms:created xsi:type="dcterms:W3CDTF">2019-12-10T19:25:00Z</dcterms:created>
  <dcterms:modified xsi:type="dcterms:W3CDTF">2019-12-10T19:25:00Z</dcterms:modified>
</cp:coreProperties>
</file>